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65C" w:rsidRDefault="0035065C" w:rsidP="0035065C">
      <w:pPr>
        <w:widowControl/>
        <w:jc w:val="left"/>
        <w:rPr>
          <w:rFonts w:ascii="黑体" w:eastAsia="黑体" w:hAnsi="黑体" w:cs="黑体" w:hint="eastAsia"/>
          <w:bCs/>
          <w:color w:val="000000"/>
          <w:sz w:val="30"/>
          <w:szCs w:val="30"/>
        </w:rPr>
      </w:pPr>
      <w:r>
        <w:rPr>
          <w:rFonts w:ascii="黑体" w:eastAsia="黑体" w:hAnsi="黑体" w:cs="黑体" w:hint="eastAsia"/>
          <w:bCs/>
          <w:color w:val="000000"/>
          <w:sz w:val="30"/>
          <w:szCs w:val="30"/>
        </w:rPr>
        <w:t>附件3：</w:t>
      </w:r>
    </w:p>
    <w:p w:rsidR="0035065C" w:rsidRDefault="0035065C" w:rsidP="0035065C">
      <w:pPr>
        <w:jc w:val="center"/>
        <w:rPr>
          <w:rFonts w:ascii="宋体" w:hAnsi="宋体" w:cs="宋体" w:hint="eastAsia"/>
          <w:b/>
          <w:color w:val="000000"/>
          <w:sz w:val="36"/>
          <w:szCs w:val="36"/>
        </w:rPr>
      </w:pPr>
      <w:r>
        <w:rPr>
          <w:rFonts w:ascii="宋体" w:hAnsi="宋体" w:cs="宋体" w:hint="eastAsia"/>
          <w:b/>
          <w:color w:val="000000"/>
          <w:sz w:val="36"/>
          <w:szCs w:val="36"/>
        </w:rPr>
        <w:t>2019年全区电大系统教职工乒乓球比赛</w:t>
      </w:r>
    </w:p>
    <w:p w:rsidR="0035065C" w:rsidRDefault="0035065C" w:rsidP="0035065C">
      <w:pPr>
        <w:jc w:val="center"/>
        <w:rPr>
          <w:rFonts w:ascii="宋体" w:hAnsi="宋体" w:cs="宋体" w:hint="eastAsia"/>
          <w:b/>
          <w:color w:val="000000"/>
          <w:sz w:val="36"/>
          <w:szCs w:val="36"/>
        </w:rPr>
      </w:pPr>
      <w:r>
        <w:rPr>
          <w:rFonts w:ascii="宋体" w:hAnsi="宋体" w:cs="宋体" w:hint="eastAsia"/>
          <w:b/>
          <w:color w:val="000000"/>
          <w:sz w:val="36"/>
          <w:szCs w:val="36"/>
        </w:rPr>
        <w:t xml:space="preserve"> 暨“草原情·逐梦行”乒乓球邀请赛</w:t>
      </w:r>
    </w:p>
    <w:p w:rsidR="0035065C" w:rsidRDefault="0035065C" w:rsidP="0035065C">
      <w:pPr>
        <w:spacing w:after="100" w:afterAutospacing="1"/>
        <w:jc w:val="center"/>
        <w:rPr>
          <w:rFonts w:ascii="黑体" w:eastAsia="黑体" w:hAnsi="黑体" w:hint="eastAsia"/>
          <w:color w:val="000000"/>
          <w:sz w:val="36"/>
          <w:szCs w:val="36"/>
        </w:rPr>
      </w:pPr>
      <w:bookmarkStart w:id="0" w:name="_GoBack"/>
      <w:r>
        <w:rPr>
          <w:rFonts w:ascii="宋体" w:hAnsi="宋体" w:cs="宋体" w:hint="eastAsia"/>
          <w:b/>
          <w:color w:val="000000"/>
          <w:sz w:val="36"/>
          <w:szCs w:val="36"/>
        </w:rPr>
        <w:t>参赛人员权利许可、免责声明书</w:t>
      </w:r>
    </w:p>
    <w:bookmarkEnd w:id="0"/>
    <w:p w:rsidR="0035065C" w:rsidRDefault="0035065C" w:rsidP="0035065C">
      <w:pPr>
        <w:spacing w:line="520" w:lineRule="exact"/>
        <w:ind w:firstLineChars="200" w:firstLine="600"/>
        <w:rPr>
          <w:rFonts w:eastAsia="仿宋" w:hint="eastAsia"/>
          <w:color w:val="000000"/>
          <w:sz w:val="30"/>
          <w:szCs w:val="32"/>
        </w:rPr>
      </w:pPr>
      <w:r>
        <w:rPr>
          <w:rFonts w:eastAsia="仿宋" w:hint="eastAsia"/>
          <w:color w:val="000000"/>
          <w:sz w:val="30"/>
          <w:szCs w:val="32"/>
        </w:rPr>
        <w:t>为参加</w:t>
      </w:r>
      <w:r>
        <w:rPr>
          <w:rFonts w:eastAsia="仿宋" w:hint="eastAsia"/>
          <w:bCs/>
          <w:color w:val="000000"/>
          <w:sz w:val="30"/>
          <w:szCs w:val="32"/>
        </w:rPr>
        <w:t>“</w:t>
      </w:r>
      <w:r>
        <w:rPr>
          <w:rFonts w:eastAsia="仿宋"/>
          <w:bCs/>
          <w:color w:val="000000"/>
          <w:sz w:val="30"/>
          <w:szCs w:val="32"/>
        </w:rPr>
        <w:t>草原情</w:t>
      </w:r>
      <w:r>
        <w:rPr>
          <w:rFonts w:eastAsia="仿宋" w:hint="eastAsia"/>
          <w:bCs/>
          <w:color w:val="000000"/>
          <w:sz w:val="30"/>
          <w:szCs w:val="32"/>
        </w:rPr>
        <w:t>·</w:t>
      </w:r>
      <w:r>
        <w:rPr>
          <w:rFonts w:eastAsia="仿宋"/>
          <w:bCs/>
          <w:color w:val="000000"/>
          <w:sz w:val="30"/>
          <w:szCs w:val="32"/>
        </w:rPr>
        <w:t>逐梦行</w:t>
      </w:r>
      <w:r>
        <w:rPr>
          <w:rFonts w:eastAsia="仿宋" w:hint="eastAsia"/>
          <w:bCs/>
          <w:color w:val="000000"/>
          <w:sz w:val="30"/>
          <w:szCs w:val="32"/>
        </w:rPr>
        <w:t>”</w:t>
      </w:r>
      <w:r>
        <w:rPr>
          <w:rFonts w:eastAsia="仿宋" w:hint="eastAsia"/>
          <w:color w:val="000000"/>
          <w:sz w:val="30"/>
          <w:szCs w:val="32"/>
        </w:rPr>
        <w:t>乒乓球邀请赛暨</w:t>
      </w:r>
      <w:r>
        <w:rPr>
          <w:rFonts w:eastAsia="仿宋" w:hint="eastAsia"/>
          <w:color w:val="000000"/>
          <w:sz w:val="30"/>
          <w:szCs w:val="32"/>
        </w:rPr>
        <w:t>2019</w:t>
      </w:r>
      <w:r>
        <w:rPr>
          <w:rFonts w:eastAsia="仿宋" w:hint="eastAsia"/>
          <w:color w:val="000000"/>
          <w:sz w:val="30"/>
          <w:szCs w:val="32"/>
        </w:rPr>
        <w:t>年全区电大系统教职工乒乓球比赛，根据比赛组委会的通知要求，郑重承诺：本人对所报比赛项目的竞赛规则和安全要求悉知，了解自身身体状态并接受下列条件：</w:t>
      </w:r>
    </w:p>
    <w:p w:rsidR="0035065C" w:rsidRDefault="0035065C" w:rsidP="0035065C">
      <w:pPr>
        <w:spacing w:line="520" w:lineRule="exact"/>
        <w:ind w:firstLineChars="200" w:firstLine="600"/>
        <w:rPr>
          <w:rFonts w:ascii="黑体" w:eastAsia="黑体" w:hAnsi="黑体" w:cs="黑体" w:hint="eastAsia"/>
          <w:color w:val="000000"/>
          <w:sz w:val="30"/>
          <w:szCs w:val="32"/>
        </w:rPr>
      </w:pPr>
      <w:r>
        <w:rPr>
          <w:rFonts w:ascii="黑体" w:eastAsia="黑体" w:hAnsi="黑体" w:cs="黑体" w:hint="eastAsia"/>
          <w:color w:val="000000"/>
          <w:sz w:val="30"/>
          <w:szCs w:val="32"/>
        </w:rPr>
        <w:t>一、健康状况</w:t>
      </w:r>
    </w:p>
    <w:p w:rsidR="0035065C" w:rsidRDefault="0035065C" w:rsidP="0035065C">
      <w:pPr>
        <w:spacing w:line="520" w:lineRule="exact"/>
        <w:ind w:firstLineChars="200" w:firstLine="600"/>
        <w:rPr>
          <w:rFonts w:eastAsia="仿宋" w:hint="eastAsia"/>
          <w:color w:val="000000"/>
          <w:sz w:val="30"/>
          <w:szCs w:val="32"/>
        </w:rPr>
      </w:pPr>
      <w:r>
        <w:rPr>
          <w:rFonts w:eastAsia="仿宋" w:hint="eastAsia"/>
          <w:color w:val="000000"/>
          <w:sz w:val="30"/>
          <w:szCs w:val="32"/>
        </w:rPr>
        <w:t>本人的身心状况均适合参加此次比赛，此乃经由本人自愿选择参与的活动，并无任何合格医师有不同建议。</w:t>
      </w:r>
    </w:p>
    <w:p w:rsidR="0035065C" w:rsidRDefault="0035065C" w:rsidP="0035065C">
      <w:pPr>
        <w:spacing w:line="520" w:lineRule="exact"/>
        <w:ind w:firstLineChars="200" w:firstLine="600"/>
        <w:rPr>
          <w:rFonts w:ascii="黑体" w:eastAsia="黑体" w:hAnsi="黑体" w:cs="黑体" w:hint="eastAsia"/>
          <w:color w:val="000000"/>
          <w:sz w:val="30"/>
          <w:szCs w:val="32"/>
        </w:rPr>
      </w:pPr>
      <w:r>
        <w:rPr>
          <w:rFonts w:ascii="黑体" w:eastAsia="黑体" w:hAnsi="黑体" w:cs="黑体" w:hint="eastAsia"/>
          <w:color w:val="000000"/>
          <w:sz w:val="30"/>
          <w:szCs w:val="32"/>
        </w:rPr>
        <w:t>二、装备、着装与设施检查</w:t>
      </w:r>
    </w:p>
    <w:p w:rsidR="0035065C" w:rsidRDefault="0035065C" w:rsidP="0035065C">
      <w:pPr>
        <w:spacing w:line="520" w:lineRule="exact"/>
        <w:ind w:firstLineChars="200" w:firstLine="600"/>
        <w:rPr>
          <w:rFonts w:eastAsia="仿宋" w:hint="eastAsia"/>
          <w:color w:val="000000"/>
          <w:sz w:val="30"/>
          <w:szCs w:val="32"/>
        </w:rPr>
      </w:pPr>
      <w:r>
        <w:rPr>
          <w:rFonts w:eastAsia="仿宋" w:hint="eastAsia"/>
          <w:color w:val="000000"/>
          <w:sz w:val="30"/>
          <w:szCs w:val="32"/>
        </w:rPr>
        <w:t>本人同意，在参加任何活动项目之前，使用并检查符合组委会要求的相关装备。本人如察觉有任何危险情况（应在健康方面亦有此表述），应立即告知活动组织人员和相关的工作人员，并主动停止参与活动或者比赛，直至相关情况完全消失为止。在事先察觉的危险状况已获改善之前，本人将拒绝参加任何本次活动或者比赛的赛程。本人参加赛程的行为，即视为同意并认可相关设施及装备的状况。</w:t>
      </w:r>
    </w:p>
    <w:p w:rsidR="0035065C" w:rsidRDefault="0035065C" w:rsidP="0035065C">
      <w:pPr>
        <w:spacing w:line="520" w:lineRule="exact"/>
        <w:ind w:firstLineChars="200" w:firstLine="600"/>
        <w:rPr>
          <w:rFonts w:eastAsia="仿宋" w:hint="eastAsia"/>
          <w:color w:val="000000"/>
          <w:sz w:val="30"/>
          <w:szCs w:val="32"/>
        </w:rPr>
      </w:pPr>
      <w:r>
        <w:rPr>
          <w:rFonts w:eastAsia="仿宋" w:hint="eastAsia"/>
          <w:color w:val="000000"/>
          <w:sz w:val="30"/>
          <w:szCs w:val="32"/>
        </w:rPr>
        <w:t>本人同意，遵守各项规定，穿戴符合要求的保护装备。本人保证按照合理、谨慎、规范的参赛者应有的穿着。如本人未遵守规定，参赛资格将自动取消。</w:t>
      </w:r>
    </w:p>
    <w:p w:rsidR="0035065C" w:rsidRDefault="0035065C" w:rsidP="0035065C">
      <w:pPr>
        <w:spacing w:line="520" w:lineRule="exact"/>
        <w:ind w:firstLineChars="200" w:firstLine="600"/>
        <w:rPr>
          <w:rFonts w:eastAsia="仿宋" w:hint="eastAsia"/>
          <w:color w:val="000000"/>
          <w:sz w:val="30"/>
          <w:szCs w:val="32"/>
        </w:rPr>
      </w:pPr>
      <w:r>
        <w:rPr>
          <w:rFonts w:eastAsia="仿宋" w:hint="eastAsia"/>
          <w:color w:val="000000"/>
          <w:sz w:val="30"/>
          <w:szCs w:val="32"/>
        </w:rPr>
        <w:t>本人同意，在所有的比赛、活动中，穿戴适当的服装，以及承办单位额外的指定用品。本人确知并服从组织者的相应管理</w:t>
      </w:r>
    </w:p>
    <w:p w:rsidR="0035065C" w:rsidRDefault="0035065C" w:rsidP="0035065C">
      <w:pPr>
        <w:spacing w:line="520" w:lineRule="exact"/>
        <w:ind w:firstLineChars="200" w:firstLine="600"/>
        <w:rPr>
          <w:rFonts w:ascii="黑体" w:eastAsia="黑体" w:hAnsi="黑体" w:cs="黑体" w:hint="eastAsia"/>
          <w:color w:val="000000"/>
          <w:sz w:val="30"/>
          <w:szCs w:val="32"/>
        </w:rPr>
      </w:pPr>
      <w:r>
        <w:rPr>
          <w:rFonts w:ascii="黑体" w:eastAsia="黑体" w:hAnsi="黑体" w:cs="黑体" w:hint="eastAsia"/>
          <w:color w:val="000000"/>
          <w:sz w:val="30"/>
          <w:szCs w:val="32"/>
        </w:rPr>
        <w:t>三、风险承担</w:t>
      </w:r>
    </w:p>
    <w:p w:rsidR="0035065C" w:rsidRDefault="0035065C" w:rsidP="0035065C">
      <w:pPr>
        <w:spacing w:line="520" w:lineRule="exact"/>
        <w:ind w:firstLineChars="200" w:firstLine="600"/>
        <w:rPr>
          <w:rFonts w:eastAsia="仿宋" w:hint="eastAsia"/>
          <w:color w:val="000000"/>
          <w:sz w:val="30"/>
          <w:szCs w:val="32"/>
        </w:rPr>
      </w:pPr>
      <w:r>
        <w:rPr>
          <w:rFonts w:eastAsia="仿宋" w:hint="eastAsia"/>
          <w:color w:val="000000"/>
          <w:sz w:val="30"/>
          <w:szCs w:val="32"/>
        </w:rPr>
        <w:lastRenderedPageBreak/>
        <w:t>本人了解本人和其他</w:t>
      </w:r>
      <w:r>
        <w:rPr>
          <w:rFonts w:eastAsia="仿宋" w:hint="eastAsia"/>
          <w:bCs/>
          <w:color w:val="000000"/>
          <w:sz w:val="30"/>
          <w:szCs w:val="32"/>
        </w:rPr>
        <w:t>“</w:t>
      </w:r>
      <w:r>
        <w:rPr>
          <w:rFonts w:eastAsia="仿宋"/>
          <w:bCs/>
          <w:color w:val="000000"/>
          <w:sz w:val="30"/>
          <w:szCs w:val="32"/>
        </w:rPr>
        <w:t>草原情</w:t>
      </w:r>
      <w:r>
        <w:rPr>
          <w:rFonts w:eastAsia="仿宋" w:hint="eastAsia"/>
          <w:bCs/>
          <w:color w:val="000000"/>
          <w:sz w:val="30"/>
          <w:szCs w:val="32"/>
        </w:rPr>
        <w:t>·</w:t>
      </w:r>
      <w:r>
        <w:rPr>
          <w:rFonts w:eastAsia="仿宋"/>
          <w:bCs/>
          <w:color w:val="000000"/>
          <w:sz w:val="30"/>
          <w:szCs w:val="32"/>
        </w:rPr>
        <w:t>逐梦行</w:t>
      </w:r>
      <w:r>
        <w:rPr>
          <w:rFonts w:eastAsia="仿宋" w:hint="eastAsia"/>
          <w:bCs/>
          <w:color w:val="000000"/>
          <w:sz w:val="30"/>
          <w:szCs w:val="32"/>
        </w:rPr>
        <w:t>”</w:t>
      </w:r>
      <w:r>
        <w:rPr>
          <w:rFonts w:eastAsia="仿宋" w:hint="eastAsia"/>
          <w:color w:val="000000"/>
          <w:sz w:val="30"/>
          <w:szCs w:val="32"/>
        </w:rPr>
        <w:t>乒乓球邀请赛暨</w:t>
      </w:r>
      <w:r>
        <w:rPr>
          <w:rFonts w:eastAsia="仿宋" w:hint="eastAsia"/>
          <w:color w:val="000000"/>
          <w:sz w:val="30"/>
          <w:szCs w:val="32"/>
        </w:rPr>
        <w:t>2019</w:t>
      </w:r>
      <w:r>
        <w:rPr>
          <w:rFonts w:eastAsia="仿宋" w:hint="eastAsia"/>
          <w:color w:val="000000"/>
          <w:sz w:val="30"/>
          <w:szCs w:val="32"/>
        </w:rPr>
        <w:t>年全区电大系统教职工乒乓球比赛所参与的活动，均有可能涉及下列风险：个人伤害、疾病、终身残障、截肢和死亡，也涉及经济上或财产上等的重大损失或损害。</w:t>
      </w:r>
    </w:p>
    <w:p w:rsidR="0035065C" w:rsidRDefault="0035065C" w:rsidP="0035065C">
      <w:pPr>
        <w:spacing w:line="520" w:lineRule="exact"/>
        <w:ind w:firstLineChars="200" w:firstLine="600"/>
        <w:rPr>
          <w:rFonts w:eastAsia="仿宋" w:hint="eastAsia"/>
          <w:color w:val="000000"/>
          <w:sz w:val="30"/>
          <w:szCs w:val="32"/>
        </w:rPr>
      </w:pPr>
      <w:r>
        <w:rPr>
          <w:rFonts w:eastAsia="仿宋" w:hint="eastAsia"/>
          <w:color w:val="000000"/>
          <w:sz w:val="30"/>
          <w:szCs w:val="32"/>
        </w:rPr>
        <w:t>本人承担前述所有的风险，包括出于</w:t>
      </w:r>
      <w:r>
        <w:rPr>
          <w:rFonts w:eastAsia="仿宋" w:hint="eastAsia"/>
          <w:color w:val="000000"/>
          <w:sz w:val="30"/>
          <w:szCs w:val="32"/>
        </w:rPr>
        <w:t>(</w:t>
      </w:r>
      <w:r>
        <w:rPr>
          <w:rFonts w:eastAsia="仿宋" w:hint="eastAsia"/>
          <w:color w:val="000000"/>
          <w:sz w:val="30"/>
          <w:szCs w:val="32"/>
        </w:rPr>
        <w:t>以中国法律许可者为限</w:t>
      </w:r>
      <w:r>
        <w:rPr>
          <w:rFonts w:eastAsia="仿宋" w:hint="eastAsia"/>
          <w:color w:val="000000"/>
          <w:sz w:val="30"/>
          <w:szCs w:val="32"/>
        </w:rPr>
        <w:t>)</w:t>
      </w:r>
      <w:r>
        <w:rPr>
          <w:rFonts w:eastAsia="仿宋" w:hint="eastAsia"/>
          <w:color w:val="000000"/>
          <w:sz w:val="30"/>
          <w:szCs w:val="32"/>
        </w:rPr>
        <w:t>其他参赛者、被授权人、主办承办单位、装备供应厂商、运营公司、赞助方或志愿者，和其所有人、负责人、行政人员、雇员及代表的过失所造成的风险，以及本人或本人财产因活动或本人的参赛行为或出席而可能因此所承受的任何风险，即使上述人士或公司采取合理谨慎之努力都无法避免的损伤</w:t>
      </w:r>
      <w:r>
        <w:rPr>
          <w:rFonts w:eastAsia="仿宋" w:hint="eastAsia"/>
          <w:color w:val="000000"/>
          <w:sz w:val="30"/>
          <w:szCs w:val="32"/>
        </w:rPr>
        <w:t>(</w:t>
      </w:r>
      <w:r>
        <w:rPr>
          <w:rFonts w:eastAsia="仿宋" w:hint="eastAsia"/>
          <w:color w:val="000000"/>
          <w:sz w:val="30"/>
          <w:szCs w:val="32"/>
        </w:rPr>
        <w:t>包括但不限于个人伤害、残障、截肢和死亡</w:t>
      </w:r>
      <w:r>
        <w:rPr>
          <w:rFonts w:eastAsia="仿宋" w:hint="eastAsia"/>
          <w:color w:val="000000"/>
          <w:sz w:val="30"/>
          <w:szCs w:val="32"/>
        </w:rPr>
        <w:t>)</w:t>
      </w:r>
      <w:r>
        <w:rPr>
          <w:rFonts w:eastAsia="仿宋" w:hint="eastAsia"/>
          <w:color w:val="000000"/>
          <w:sz w:val="30"/>
          <w:szCs w:val="32"/>
        </w:rPr>
        <w:t>，疾病、损害、损失、索赔，责任与费用，并且承担个人应承担的责任。</w:t>
      </w:r>
    </w:p>
    <w:p w:rsidR="0035065C" w:rsidRDefault="0035065C" w:rsidP="0035065C">
      <w:pPr>
        <w:spacing w:line="520" w:lineRule="exact"/>
        <w:ind w:firstLineChars="200" w:firstLine="600"/>
        <w:rPr>
          <w:rFonts w:ascii="黑体" w:eastAsia="黑体" w:hAnsi="黑体" w:cs="黑体" w:hint="eastAsia"/>
          <w:color w:val="000000"/>
          <w:sz w:val="30"/>
          <w:szCs w:val="32"/>
        </w:rPr>
      </w:pPr>
      <w:r>
        <w:rPr>
          <w:rFonts w:ascii="黑体" w:eastAsia="黑体" w:hAnsi="黑体" w:cs="黑体" w:hint="eastAsia"/>
          <w:color w:val="000000"/>
          <w:sz w:val="30"/>
          <w:szCs w:val="32"/>
        </w:rPr>
        <w:t>四、责任免除与赔偿协议</w:t>
      </w:r>
    </w:p>
    <w:p w:rsidR="0035065C" w:rsidRDefault="0035065C" w:rsidP="0035065C">
      <w:pPr>
        <w:spacing w:line="520" w:lineRule="exact"/>
        <w:ind w:firstLineChars="200" w:firstLine="600"/>
        <w:rPr>
          <w:rFonts w:eastAsia="仿宋" w:hint="eastAsia"/>
          <w:color w:val="000000"/>
          <w:sz w:val="30"/>
          <w:szCs w:val="32"/>
        </w:rPr>
      </w:pPr>
      <w:r>
        <w:rPr>
          <w:rFonts w:eastAsia="仿宋" w:hint="eastAsia"/>
          <w:color w:val="000000"/>
          <w:sz w:val="30"/>
          <w:szCs w:val="32"/>
        </w:rPr>
        <w:t>于法律许可的范围内，本人同意，对于因参加或出席比赛、活动，或与本活动相关行动的全部或部分、基于过失或失误所引起任何的伤害</w:t>
      </w:r>
      <w:r>
        <w:rPr>
          <w:rFonts w:eastAsia="仿宋" w:hint="eastAsia"/>
          <w:color w:val="000000"/>
          <w:sz w:val="30"/>
          <w:szCs w:val="32"/>
        </w:rPr>
        <w:t>(</w:t>
      </w:r>
      <w:r>
        <w:rPr>
          <w:rFonts w:eastAsia="仿宋" w:hint="eastAsia"/>
          <w:color w:val="000000"/>
          <w:sz w:val="30"/>
          <w:szCs w:val="32"/>
        </w:rPr>
        <w:t>包括个人伤害、残障、截肢与死亡</w:t>
      </w:r>
      <w:r>
        <w:rPr>
          <w:rFonts w:eastAsia="仿宋" w:hint="eastAsia"/>
          <w:color w:val="000000"/>
          <w:sz w:val="30"/>
          <w:szCs w:val="32"/>
        </w:rPr>
        <w:t>)</w:t>
      </w:r>
      <w:r>
        <w:rPr>
          <w:rFonts w:eastAsia="仿宋" w:hint="eastAsia"/>
          <w:color w:val="000000"/>
          <w:sz w:val="30"/>
          <w:szCs w:val="32"/>
        </w:rPr>
        <w:t>、疾病、损失、损坏、索赔、责任或费用，在被授权人及其相关个人、组织和机构等，以及活动、与活动相关或附属的赞助商与广告商、任何集团、组织者或志愿者，及用于活动的财产、设施或装备的所有人、出租人及承租人，上述人员个别的承办人、负责人、行政人员、雇员及代表，以及活动其他的参赛者</w:t>
      </w:r>
      <w:r>
        <w:rPr>
          <w:rFonts w:eastAsia="仿宋" w:hint="eastAsia"/>
          <w:color w:val="000000"/>
          <w:sz w:val="30"/>
          <w:szCs w:val="32"/>
        </w:rPr>
        <w:t>(</w:t>
      </w:r>
      <w:r>
        <w:rPr>
          <w:rFonts w:eastAsia="仿宋" w:hint="eastAsia"/>
          <w:color w:val="000000"/>
          <w:sz w:val="30"/>
          <w:szCs w:val="32"/>
        </w:rPr>
        <w:t>上述人员或团体称为“被免责人”</w:t>
      </w:r>
      <w:r>
        <w:rPr>
          <w:rFonts w:eastAsia="仿宋" w:hint="eastAsia"/>
          <w:color w:val="000000"/>
          <w:sz w:val="30"/>
          <w:szCs w:val="32"/>
        </w:rPr>
        <w:t>)</w:t>
      </w:r>
      <w:r>
        <w:rPr>
          <w:rFonts w:eastAsia="仿宋" w:hint="eastAsia"/>
          <w:color w:val="000000"/>
          <w:sz w:val="30"/>
          <w:szCs w:val="32"/>
        </w:rPr>
        <w:t>，已尽了合理谨慎的</w:t>
      </w:r>
      <w:proofErr w:type="gramStart"/>
      <w:r>
        <w:rPr>
          <w:rFonts w:eastAsia="仿宋" w:hint="eastAsia"/>
          <w:color w:val="000000"/>
          <w:sz w:val="30"/>
          <w:szCs w:val="32"/>
        </w:rPr>
        <w:t>准备仍</w:t>
      </w:r>
      <w:proofErr w:type="gramEnd"/>
      <w:r>
        <w:rPr>
          <w:rFonts w:eastAsia="仿宋" w:hint="eastAsia"/>
          <w:color w:val="000000"/>
          <w:sz w:val="30"/>
          <w:szCs w:val="32"/>
        </w:rPr>
        <w:t>不能防止上述情形发生时，永久免除“被免责人”的任何责任，并同意不向其提出任何赔偿。</w:t>
      </w:r>
    </w:p>
    <w:p w:rsidR="0035065C" w:rsidRDefault="0035065C" w:rsidP="0035065C">
      <w:pPr>
        <w:spacing w:line="520" w:lineRule="exact"/>
        <w:ind w:firstLineChars="200" w:firstLine="600"/>
        <w:rPr>
          <w:rFonts w:ascii="黑体" w:eastAsia="黑体" w:hAnsi="黑体" w:cs="黑体" w:hint="eastAsia"/>
          <w:color w:val="000000"/>
          <w:sz w:val="30"/>
          <w:szCs w:val="32"/>
        </w:rPr>
      </w:pPr>
      <w:r>
        <w:rPr>
          <w:rFonts w:ascii="黑体" w:eastAsia="黑体" w:hAnsi="黑体" w:cs="黑体" w:hint="eastAsia"/>
          <w:color w:val="000000"/>
          <w:sz w:val="30"/>
          <w:szCs w:val="32"/>
        </w:rPr>
        <w:t>五、医疗</w:t>
      </w:r>
    </w:p>
    <w:p w:rsidR="0035065C" w:rsidRDefault="0035065C" w:rsidP="0035065C">
      <w:pPr>
        <w:spacing w:line="520" w:lineRule="exact"/>
        <w:ind w:firstLineChars="200" w:firstLine="600"/>
        <w:rPr>
          <w:rFonts w:eastAsia="仿宋" w:hint="eastAsia"/>
          <w:color w:val="000000"/>
          <w:sz w:val="30"/>
          <w:szCs w:val="32"/>
        </w:rPr>
      </w:pPr>
      <w:r>
        <w:rPr>
          <w:rFonts w:eastAsia="仿宋" w:hint="eastAsia"/>
          <w:color w:val="000000"/>
          <w:sz w:val="30"/>
          <w:szCs w:val="32"/>
        </w:rPr>
        <w:t>本人参与或出席活动期间，所受任何相关的伤害、疾病或可能遇到的情况，以致本人失去行为能力，本人授权在场的医疗人</w:t>
      </w:r>
      <w:r>
        <w:rPr>
          <w:rFonts w:eastAsia="仿宋" w:hint="eastAsia"/>
          <w:color w:val="000000"/>
          <w:sz w:val="30"/>
          <w:szCs w:val="32"/>
        </w:rPr>
        <w:lastRenderedPageBreak/>
        <w:t>员进行任何必须的急救、药物治疗、医疗或手术。如果本人无法或当时立刻填写医疗相关表格，本人进一步授权在场的医疗人员代表本人填写与医疗有关的表格、同意书或其他相关文</w:t>
      </w:r>
    </w:p>
    <w:p w:rsidR="0035065C" w:rsidRDefault="0035065C" w:rsidP="0035065C">
      <w:pPr>
        <w:spacing w:line="520" w:lineRule="exact"/>
        <w:ind w:firstLineChars="200" w:firstLine="600"/>
        <w:rPr>
          <w:rFonts w:ascii="黑体" w:eastAsia="黑体" w:hAnsi="黑体" w:cs="黑体" w:hint="eastAsia"/>
          <w:color w:val="000000"/>
          <w:sz w:val="30"/>
          <w:szCs w:val="32"/>
        </w:rPr>
      </w:pPr>
      <w:r>
        <w:rPr>
          <w:rFonts w:ascii="黑体" w:eastAsia="黑体" w:hAnsi="黑体" w:cs="黑体" w:hint="eastAsia"/>
          <w:color w:val="000000"/>
          <w:sz w:val="30"/>
          <w:szCs w:val="32"/>
        </w:rPr>
        <w:t>六、条款的独立性</w:t>
      </w:r>
    </w:p>
    <w:p w:rsidR="0035065C" w:rsidRDefault="0035065C" w:rsidP="0035065C">
      <w:pPr>
        <w:spacing w:line="520" w:lineRule="exact"/>
        <w:ind w:firstLineChars="200" w:firstLine="600"/>
        <w:rPr>
          <w:rFonts w:eastAsia="仿宋" w:hint="eastAsia"/>
          <w:color w:val="000000"/>
          <w:sz w:val="30"/>
          <w:szCs w:val="32"/>
        </w:rPr>
      </w:pPr>
      <w:r>
        <w:rPr>
          <w:rFonts w:eastAsia="仿宋" w:hint="eastAsia"/>
          <w:color w:val="000000"/>
          <w:sz w:val="30"/>
          <w:szCs w:val="32"/>
        </w:rPr>
        <w:t>本人同意这份活动声明书的全部授权及免责条款，认为其并不违反有关法律规定。任何一款规定若被认定无效或无法执行，都不会影响其他任何条款的效力与强制力。</w:t>
      </w:r>
    </w:p>
    <w:p w:rsidR="0035065C" w:rsidRDefault="0035065C" w:rsidP="0035065C">
      <w:pPr>
        <w:spacing w:line="520" w:lineRule="exact"/>
        <w:ind w:firstLineChars="200" w:firstLine="600"/>
        <w:rPr>
          <w:rFonts w:eastAsia="仿宋" w:hint="eastAsia"/>
          <w:color w:val="000000"/>
          <w:sz w:val="30"/>
          <w:szCs w:val="32"/>
        </w:rPr>
      </w:pPr>
      <w:r>
        <w:rPr>
          <w:rFonts w:eastAsia="仿宋" w:hint="eastAsia"/>
          <w:color w:val="000000"/>
          <w:sz w:val="30"/>
          <w:szCs w:val="32"/>
        </w:rPr>
        <w:t>本人已阅读并了解这份权利许可、免责声明条款。此声明书经参赛者本人签署即生效。</w:t>
      </w:r>
    </w:p>
    <w:p w:rsidR="0035065C" w:rsidRDefault="0035065C" w:rsidP="0035065C">
      <w:pPr>
        <w:ind w:firstLineChars="200" w:firstLine="600"/>
        <w:rPr>
          <w:rFonts w:eastAsia="仿宋"/>
          <w:color w:val="000000"/>
          <w:kern w:val="0"/>
          <w:sz w:val="30"/>
          <w:szCs w:val="30"/>
        </w:rPr>
      </w:pPr>
    </w:p>
    <w:p w:rsidR="0035065C" w:rsidRDefault="0035065C" w:rsidP="0035065C">
      <w:pPr>
        <w:ind w:firstLineChars="200" w:firstLine="600"/>
        <w:rPr>
          <w:rFonts w:eastAsia="仿宋"/>
          <w:color w:val="000000"/>
          <w:kern w:val="0"/>
          <w:sz w:val="30"/>
          <w:szCs w:val="30"/>
        </w:rPr>
      </w:pPr>
    </w:p>
    <w:p w:rsidR="0035065C" w:rsidRDefault="0035065C" w:rsidP="0035065C">
      <w:pPr>
        <w:rPr>
          <w:rFonts w:eastAsia="仿宋"/>
          <w:sz w:val="30"/>
          <w:szCs w:val="30"/>
        </w:rPr>
      </w:pPr>
      <w:r>
        <w:rPr>
          <w:rFonts w:eastAsia="仿宋" w:hAnsi="仿宋"/>
          <w:color w:val="000000"/>
          <w:kern w:val="0"/>
          <w:sz w:val="30"/>
          <w:szCs w:val="30"/>
        </w:rPr>
        <w:t>签名：</w:t>
      </w:r>
      <w:r>
        <w:rPr>
          <w:rFonts w:eastAsia="仿宋"/>
          <w:color w:val="000000"/>
          <w:kern w:val="0"/>
          <w:sz w:val="30"/>
          <w:szCs w:val="30"/>
        </w:rPr>
        <w:t xml:space="preserve">      </w:t>
      </w:r>
      <w:r>
        <w:rPr>
          <w:rFonts w:eastAsia="仿宋" w:hAnsi="仿宋"/>
          <w:color w:val="000000"/>
          <w:kern w:val="0"/>
          <w:sz w:val="30"/>
          <w:szCs w:val="30"/>
        </w:rPr>
        <w:t>（加印手印）</w:t>
      </w:r>
      <w:r>
        <w:rPr>
          <w:rFonts w:eastAsia="仿宋"/>
          <w:color w:val="000000"/>
          <w:kern w:val="0"/>
          <w:sz w:val="30"/>
          <w:szCs w:val="30"/>
        </w:rPr>
        <w:t xml:space="preserve">      </w:t>
      </w:r>
      <w:r>
        <w:rPr>
          <w:rFonts w:eastAsia="仿宋" w:hAnsi="仿宋"/>
          <w:color w:val="000000"/>
          <w:kern w:val="0"/>
          <w:sz w:val="30"/>
          <w:szCs w:val="30"/>
        </w:rPr>
        <w:t>日期：</w:t>
      </w:r>
      <w:r>
        <w:rPr>
          <w:rFonts w:eastAsia="仿宋"/>
          <w:color w:val="000000"/>
          <w:kern w:val="0"/>
          <w:sz w:val="30"/>
          <w:szCs w:val="30"/>
        </w:rPr>
        <w:t xml:space="preserve">      </w:t>
      </w:r>
      <w:r>
        <w:rPr>
          <w:rFonts w:eastAsia="仿宋" w:hAnsi="仿宋"/>
          <w:color w:val="000000"/>
          <w:kern w:val="0"/>
          <w:sz w:val="30"/>
          <w:szCs w:val="30"/>
        </w:rPr>
        <w:t>年</w:t>
      </w:r>
      <w:r>
        <w:rPr>
          <w:rFonts w:eastAsia="仿宋"/>
          <w:color w:val="000000"/>
          <w:kern w:val="0"/>
          <w:sz w:val="30"/>
          <w:szCs w:val="30"/>
        </w:rPr>
        <w:t xml:space="preserve">    </w:t>
      </w:r>
      <w:r>
        <w:rPr>
          <w:rFonts w:eastAsia="仿宋" w:hAnsi="仿宋"/>
          <w:color w:val="000000"/>
          <w:kern w:val="0"/>
          <w:sz w:val="30"/>
          <w:szCs w:val="30"/>
        </w:rPr>
        <w:t>月</w:t>
      </w:r>
      <w:r>
        <w:rPr>
          <w:rFonts w:eastAsia="仿宋"/>
          <w:color w:val="000000"/>
          <w:kern w:val="0"/>
          <w:sz w:val="30"/>
          <w:szCs w:val="30"/>
        </w:rPr>
        <w:t xml:space="preserve">   </w:t>
      </w:r>
      <w:r>
        <w:rPr>
          <w:rFonts w:eastAsia="仿宋" w:hAnsi="仿宋"/>
          <w:color w:val="000000"/>
          <w:kern w:val="0"/>
          <w:sz w:val="30"/>
          <w:szCs w:val="30"/>
        </w:rPr>
        <w:t>日</w:t>
      </w:r>
    </w:p>
    <w:p w:rsidR="0035065C" w:rsidRDefault="0035065C" w:rsidP="0035065C">
      <w:pPr>
        <w:jc w:val="left"/>
        <w:rPr>
          <w:rFonts w:hint="eastAsia"/>
          <w:szCs w:val="21"/>
        </w:rPr>
      </w:pPr>
    </w:p>
    <w:p w:rsidR="0035065C" w:rsidRDefault="0035065C" w:rsidP="0035065C">
      <w:pPr>
        <w:rPr>
          <w:rFonts w:hint="eastAsia"/>
          <w:szCs w:val="84"/>
        </w:rPr>
      </w:pPr>
    </w:p>
    <w:p w:rsidR="0035065C" w:rsidRDefault="0035065C" w:rsidP="0035065C">
      <w:pPr>
        <w:widowControl/>
        <w:jc w:val="left"/>
        <w:rPr>
          <w:rFonts w:ascii="黑体" w:eastAsia="黑体" w:hAnsi="黑体" w:cs="黑体" w:hint="eastAsia"/>
          <w:bCs/>
          <w:color w:val="000000"/>
          <w:sz w:val="30"/>
          <w:szCs w:val="30"/>
        </w:rPr>
      </w:pPr>
    </w:p>
    <w:p w:rsidR="0035065C" w:rsidRDefault="0035065C" w:rsidP="0035065C">
      <w:pPr>
        <w:widowControl/>
        <w:jc w:val="left"/>
        <w:rPr>
          <w:rFonts w:ascii="黑体" w:eastAsia="黑体" w:hAnsi="黑体" w:cs="黑体" w:hint="eastAsia"/>
          <w:bCs/>
          <w:color w:val="000000"/>
          <w:sz w:val="30"/>
          <w:szCs w:val="30"/>
        </w:rPr>
      </w:pPr>
    </w:p>
    <w:p w:rsidR="0035065C" w:rsidRDefault="0035065C" w:rsidP="0035065C">
      <w:pPr>
        <w:widowControl/>
        <w:jc w:val="left"/>
        <w:rPr>
          <w:rFonts w:ascii="黑体" w:eastAsia="黑体" w:hAnsi="黑体" w:cs="黑体" w:hint="eastAsia"/>
          <w:bCs/>
          <w:color w:val="000000"/>
          <w:sz w:val="30"/>
          <w:szCs w:val="30"/>
        </w:rPr>
      </w:pPr>
    </w:p>
    <w:p w:rsidR="0035065C" w:rsidRDefault="0035065C" w:rsidP="0035065C">
      <w:pPr>
        <w:widowControl/>
        <w:jc w:val="left"/>
        <w:rPr>
          <w:rFonts w:ascii="黑体" w:eastAsia="黑体" w:hAnsi="黑体" w:cs="黑体" w:hint="eastAsia"/>
          <w:bCs/>
          <w:color w:val="000000"/>
          <w:sz w:val="30"/>
          <w:szCs w:val="30"/>
        </w:rPr>
      </w:pPr>
    </w:p>
    <w:p w:rsidR="0035065C" w:rsidRDefault="0035065C" w:rsidP="0035065C">
      <w:pPr>
        <w:widowControl/>
        <w:jc w:val="left"/>
        <w:rPr>
          <w:rFonts w:ascii="黑体" w:eastAsia="黑体" w:hAnsi="黑体" w:cs="黑体" w:hint="eastAsia"/>
          <w:bCs/>
          <w:color w:val="000000"/>
          <w:sz w:val="30"/>
          <w:szCs w:val="30"/>
        </w:rPr>
      </w:pPr>
    </w:p>
    <w:p w:rsidR="0035065C" w:rsidRDefault="0035065C" w:rsidP="0035065C">
      <w:pPr>
        <w:widowControl/>
        <w:jc w:val="left"/>
        <w:rPr>
          <w:rFonts w:ascii="黑体" w:eastAsia="黑体" w:hAnsi="黑体" w:cs="黑体" w:hint="eastAsia"/>
          <w:bCs/>
          <w:color w:val="000000"/>
          <w:sz w:val="30"/>
          <w:szCs w:val="30"/>
        </w:rPr>
      </w:pPr>
    </w:p>
    <w:p w:rsidR="004F7762" w:rsidRPr="0035065C" w:rsidRDefault="004F7762"/>
    <w:sectPr w:rsidR="004F7762" w:rsidRPr="003506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5C"/>
    <w:rsid w:val="0035065C"/>
    <w:rsid w:val="004F7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6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6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216</Words>
  <Characters>1236</Characters>
  <Application>Microsoft Office Word</Application>
  <DocSecurity>0</DocSecurity>
  <Lines>10</Lines>
  <Paragraphs>2</Paragraphs>
  <ScaleCrop>false</ScaleCrop>
  <Company>Sky123.Org</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2019-05-20T08:18:00Z</dcterms:created>
  <dcterms:modified xsi:type="dcterms:W3CDTF">2019-05-20T08:18:00Z</dcterms:modified>
</cp:coreProperties>
</file>