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3B" w:rsidRPr="00E5383B" w:rsidRDefault="00E5383B" w:rsidP="00E5383B">
      <w:pPr>
        <w:jc w:val="left"/>
        <w:rPr>
          <w:rFonts w:asciiTheme="minorEastAsia" w:eastAsiaTheme="minorEastAsia" w:hAnsiTheme="minorEastAsia" w:hint="eastAsia"/>
          <w:szCs w:val="21"/>
        </w:rPr>
      </w:pPr>
      <w:r w:rsidRPr="00E5383B">
        <w:rPr>
          <w:rFonts w:asciiTheme="minorEastAsia" w:eastAsiaTheme="minorEastAsia" w:hAnsiTheme="minorEastAsia" w:hint="eastAsia"/>
          <w:szCs w:val="21"/>
        </w:rPr>
        <w:t>学生用</w:t>
      </w:r>
    </w:p>
    <w:p w:rsidR="00137D41" w:rsidRPr="00E5383B" w:rsidRDefault="00137D41" w:rsidP="00E5383B">
      <w:pPr>
        <w:jc w:val="center"/>
        <w:rPr>
          <w:rFonts w:ascii="隶书" w:eastAsia="隶书" w:hint="eastAsia"/>
          <w:sz w:val="52"/>
          <w:szCs w:val="52"/>
        </w:rPr>
      </w:pPr>
      <w:r w:rsidRPr="00E5383B">
        <w:rPr>
          <w:rFonts w:ascii="隶书" w:eastAsia="隶书" w:hint="eastAsia"/>
          <w:sz w:val="52"/>
          <w:szCs w:val="52"/>
        </w:rPr>
        <w:t>国家开放大学学习网</w:t>
      </w:r>
      <w:r w:rsidR="00E5383B" w:rsidRPr="00E5383B">
        <w:rPr>
          <w:rFonts w:ascii="隶书" w:eastAsia="隶书" w:hint="eastAsia"/>
          <w:sz w:val="52"/>
          <w:szCs w:val="52"/>
        </w:rPr>
        <w:t>使用</w:t>
      </w:r>
      <w:r w:rsidR="00E5383B">
        <w:rPr>
          <w:rFonts w:ascii="隶书" w:eastAsia="隶书" w:hint="eastAsia"/>
          <w:sz w:val="52"/>
          <w:szCs w:val="52"/>
        </w:rPr>
        <w:t>说明</w:t>
      </w:r>
    </w:p>
    <w:p w:rsidR="00E5383B" w:rsidRDefault="00E5383B" w:rsidP="00E5383B">
      <w:pPr>
        <w:widowControl/>
        <w:spacing w:line="420" w:lineRule="atLeast"/>
        <w:ind w:firstLineChars="200" w:firstLine="480"/>
        <w:jc w:val="left"/>
        <w:rPr>
          <w:rFonts w:ascii="??х?" w:eastAsia="??х?" w:hAnsi="Helvetica" w:cs="Helvetica"/>
          <w:kern w:val="0"/>
          <w:sz w:val="24"/>
        </w:rPr>
      </w:pP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t xml:space="preserve">　　</w:t>
      </w:r>
      <w:r w:rsidRPr="00605340">
        <w:rPr>
          <w:rFonts w:ascii="??х?" w:eastAsia="??х?" w:hAnsi="Helvetica" w:cs="Helvetica" w:hint="eastAsia"/>
          <w:kern w:val="0"/>
          <w:sz w:val="24"/>
        </w:rPr>
        <w:t>国家开放大学学习平台学习的课程是统设必修课，学习的要求是浏览资源</w:t>
      </w:r>
      <w:r w:rsidRPr="00605340">
        <w:rPr>
          <w:rFonts w:ascii="??х?" w:eastAsia="??х?" w:hAnsi="Helvetica" w:cs="Helvetica"/>
          <w:kern w:val="0"/>
          <w:sz w:val="24"/>
        </w:rPr>
        <w:t xml:space="preserve"> </w:t>
      </w:r>
      <w:r w:rsidRPr="00605340">
        <w:rPr>
          <w:rFonts w:ascii="??х?" w:eastAsia="??х?" w:hAnsi="Helvetica" w:cs="Helvetica" w:hint="eastAsia"/>
          <w:kern w:val="0"/>
          <w:sz w:val="24"/>
        </w:rPr>
        <w:t>、发帖和参加国</w:t>
      </w:r>
      <w:proofErr w:type="gramStart"/>
      <w:r w:rsidRPr="00605340">
        <w:rPr>
          <w:rFonts w:ascii="??х?" w:eastAsia="??х?" w:hAnsi="Helvetica" w:cs="Helvetica" w:hint="eastAsia"/>
          <w:kern w:val="0"/>
          <w:sz w:val="24"/>
        </w:rPr>
        <w:t>开老师</w:t>
      </w:r>
      <w:proofErr w:type="gramEnd"/>
      <w:r w:rsidRPr="00605340">
        <w:rPr>
          <w:rFonts w:ascii="??х?" w:eastAsia="??х?" w:hAnsi="Helvetica" w:cs="Helvetica" w:hint="eastAsia"/>
          <w:kern w:val="0"/>
          <w:sz w:val="24"/>
        </w:rPr>
        <w:t>发布的实时活动。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80B9B">
        <w:rPr>
          <w:rFonts w:ascii="??х?" w:eastAsia="??х?" w:hAnsi="Helvetica" w:cs="Helvetica" w:hint="eastAsia"/>
          <w:b/>
          <w:bCs/>
          <w:color w:val="515151"/>
          <w:kern w:val="0"/>
          <w:sz w:val="24"/>
        </w:rPr>
        <w:t xml:space="preserve">　</w:t>
      </w:r>
      <w:r w:rsidRPr="00605340">
        <w:rPr>
          <w:rFonts w:ascii="??х?" w:eastAsia="??х?" w:hAnsi="Helvetica" w:cs="Helvetica" w:hint="eastAsia"/>
          <w:b/>
          <w:bCs/>
          <w:kern w:val="0"/>
          <w:sz w:val="24"/>
        </w:rPr>
        <w:t xml:space="preserve">　一、登录进入国家开放大学学习平台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</w:t>
      </w:r>
      <w:r w:rsidRPr="00605340">
        <w:rPr>
          <w:rFonts w:ascii="??х?" w:eastAsia="??х?" w:hAnsi="Helvetica" w:cs="Helvetica"/>
          <w:kern w:val="0"/>
          <w:sz w:val="24"/>
        </w:rPr>
        <w:t>1</w:t>
      </w:r>
      <w:r w:rsidRPr="00605340">
        <w:rPr>
          <w:rFonts w:ascii="??х?" w:eastAsia="??х?" w:hAnsi="Helvetica" w:cs="Helvetica" w:hint="eastAsia"/>
          <w:kern w:val="0"/>
          <w:sz w:val="24"/>
        </w:rPr>
        <w:t>、打开</w:t>
      </w:r>
      <w:r w:rsidRPr="00605340">
        <w:rPr>
          <w:rFonts w:ascii="??х?" w:eastAsia="??х?" w:hAnsi="Helvetica" w:cs="Helvetica"/>
          <w:kern w:val="0"/>
          <w:sz w:val="24"/>
        </w:rPr>
        <w:t>IE</w:t>
      </w:r>
      <w:r w:rsidRPr="00605340">
        <w:rPr>
          <w:rFonts w:ascii="??х?" w:eastAsia="??х?" w:hAnsi="Helvetica" w:cs="Helvetica" w:hint="eastAsia"/>
          <w:kern w:val="0"/>
          <w:sz w:val="24"/>
        </w:rPr>
        <w:t>浏览器，地址栏输入</w:t>
      </w:r>
      <w:r w:rsidRPr="00605340">
        <w:rPr>
          <w:rFonts w:ascii="??х?" w:eastAsia="??х?" w:hAnsi="Helvetica" w:cs="Helvetica"/>
          <w:kern w:val="0"/>
          <w:sz w:val="24"/>
        </w:rPr>
        <w:t>www.ouchn.cn</w:t>
      </w:r>
      <w:r w:rsidRPr="00605340">
        <w:rPr>
          <w:rFonts w:ascii="??х?" w:eastAsia="??х?" w:hAnsi="Helvetica" w:cs="Helvetica" w:hint="eastAsia"/>
          <w:kern w:val="0"/>
          <w:sz w:val="24"/>
        </w:rPr>
        <w:t>。进入国家开放大学学习网。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</w:t>
      </w:r>
      <w:r w:rsidRPr="00605340">
        <w:rPr>
          <w:rFonts w:ascii="??х?" w:eastAsia="??х?" w:hAnsi="Helvetica" w:cs="Helvetica"/>
          <w:kern w:val="0"/>
          <w:sz w:val="24"/>
        </w:rPr>
        <w:t>2</w:t>
      </w:r>
      <w:r w:rsidRPr="00605340">
        <w:rPr>
          <w:rFonts w:ascii="??х?" w:eastAsia="??х?" w:hAnsi="Helvetica" w:cs="Helvetica" w:hint="eastAsia"/>
          <w:kern w:val="0"/>
          <w:sz w:val="24"/>
        </w:rPr>
        <w:t>、点击网页右上方“登录”按钮，再点击“学生”</w:t>
      </w:r>
    </w:p>
    <w:p w:rsidR="00137D41" w:rsidRPr="00680B9B" w:rsidRDefault="00E5383B" w:rsidP="00680B9B">
      <w:pPr>
        <w:widowControl/>
        <w:spacing w:line="420" w:lineRule="atLeast"/>
        <w:jc w:val="center"/>
        <w:rPr>
          <w:rFonts w:ascii="??х?" w:eastAsia="??х?" w:hAnsi="Helvetica" w:cs="Helvetica"/>
          <w:color w:val="515151"/>
          <w:kern w:val="0"/>
          <w:sz w:val="24"/>
        </w:rPr>
      </w:pPr>
      <w:r>
        <w:rPr>
          <w:rFonts w:ascii="??х?" w:eastAsia="??х?" w:hAnsi="Helvetica" w:cs="Helvetica"/>
          <w:noProof/>
          <w:color w:val="515151"/>
          <w:kern w:val="0"/>
          <w:sz w:val="24"/>
        </w:rPr>
        <w:drawing>
          <wp:inline distT="0" distB="0" distL="0" distR="0">
            <wp:extent cx="5676900" cy="3514725"/>
            <wp:effectExtent l="0" t="0" r="0" b="9525"/>
            <wp:docPr id="2" name="图片 2" descr="国家开放大学学习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国家开放大学学习网登录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t xml:space="preserve">　</w:t>
      </w:r>
      <w:r w:rsidRPr="00605340">
        <w:rPr>
          <w:rFonts w:ascii="??х?" w:eastAsia="??х?" w:hAnsi="Helvetica" w:cs="Helvetica" w:hint="eastAsia"/>
          <w:kern w:val="0"/>
          <w:sz w:val="24"/>
        </w:rPr>
        <w:t xml:space="preserve">　</w:t>
      </w:r>
      <w:r w:rsidRPr="00605340">
        <w:rPr>
          <w:rFonts w:ascii="??х?" w:eastAsia="??х?" w:hAnsi="Helvetica" w:cs="Helvetica"/>
          <w:kern w:val="0"/>
          <w:sz w:val="24"/>
        </w:rPr>
        <w:t>3</w:t>
      </w:r>
      <w:r w:rsidRPr="00605340">
        <w:rPr>
          <w:rFonts w:ascii="??х?" w:eastAsia="??х?" w:hAnsi="Helvetica" w:cs="Helvetica" w:hint="eastAsia"/>
          <w:kern w:val="0"/>
          <w:sz w:val="24"/>
        </w:rPr>
        <w:t>、输入用户名</w:t>
      </w:r>
      <w:r w:rsidRPr="00605340">
        <w:rPr>
          <w:rFonts w:ascii="??х?" w:eastAsia="??х?" w:hAnsi="Helvetica" w:cs="Helvetica"/>
          <w:kern w:val="0"/>
          <w:sz w:val="24"/>
        </w:rPr>
        <w:t>(</w:t>
      </w:r>
      <w:r w:rsidRPr="00605340">
        <w:rPr>
          <w:rFonts w:ascii="??х?" w:eastAsia="??х?" w:hAnsi="Helvetica" w:cs="Helvetica" w:hint="eastAsia"/>
          <w:kern w:val="0"/>
          <w:sz w:val="24"/>
        </w:rPr>
        <w:t>学号</w:t>
      </w:r>
      <w:r w:rsidRPr="00605340">
        <w:rPr>
          <w:rFonts w:ascii="??х?" w:eastAsia="??х?" w:hAnsi="Helvetica" w:cs="Helvetica"/>
          <w:kern w:val="0"/>
          <w:sz w:val="24"/>
        </w:rPr>
        <w:t>)</w:t>
      </w:r>
      <w:r w:rsidRPr="00605340">
        <w:rPr>
          <w:rFonts w:ascii="??х?" w:eastAsia="??х?" w:hAnsi="Helvetica" w:cs="Helvetica" w:hint="eastAsia"/>
          <w:kern w:val="0"/>
          <w:sz w:val="24"/>
        </w:rPr>
        <w:t>，密码</w:t>
      </w:r>
      <w:r w:rsidRPr="00605340">
        <w:rPr>
          <w:rFonts w:ascii="??х?" w:eastAsia="??х?" w:hAnsi="Helvetica" w:cs="Helvetica"/>
          <w:kern w:val="0"/>
          <w:sz w:val="24"/>
        </w:rPr>
        <w:t>(</w:t>
      </w:r>
      <w:r w:rsidRPr="00605340">
        <w:rPr>
          <w:rFonts w:ascii="??х?" w:eastAsia="??х?" w:hAnsi="Helvetica" w:cs="Helvetica" w:hint="eastAsia"/>
          <w:kern w:val="0"/>
          <w:sz w:val="24"/>
        </w:rPr>
        <w:t>出生年月</w:t>
      </w:r>
      <w:r w:rsidRPr="00605340">
        <w:rPr>
          <w:rFonts w:ascii="??х?" w:eastAsia="??х?" w:hAnsi="Helvetica" w:cs="Helvetica"/>
          <w:kern w:val="0"/>
          <w:sz w:val="24"/>
        </w:rPr>
        <w:t>8</w:t>
      </w:r>
      <w:r w:rsidRPr="00605340">
        <w:rPr>
          <w:rFonts w:ascii="??х?" w:eastAsia="??х?" w:hAnsi="Helvetica" w:cs="Helvetica" w:hint="eastAsia"/>
          <w:kern w:val="0"/>
          <w:sz w:val="24"/>
        </w:rPr>
        <w:t>位数，如</w:t>
      </w:r>
      <w:r w:rsidRPr="00605340">
        <w:rPr>
          <w:rFonts w:ascii="??х?" w:eastAsia="??х?" w:hAnsi="Helvetica" w:cs="Helvetica"/>
          <w:kern w:val="0"/>
          <w:sz w:val="24"/>
        </w:rPr>
        <w:t>19820305)</w:t>
      </w:r>
      <w:r w:rsidRPr="00605340">
        <w:rPr>
          <w:rFonts w:ascii="??х?" w:eastAsia="??х?" w:hAnsi="Helvetica" w:cs="Helvetica" w:hint="eastAsia"/>
          <w:kern w:val="0"/>
          <w:sz w:val="24"/>
        </w:rPr>
        <w:t>和验证码，再点击“登录”进入个人学习空间</w:t>
      </w:r>
      <w:r w:rsidRPr="00605340">
        <w:rPr>
          <w:rFonts w:ascii="??х?" w:eastAsia="??х?" w:hAnsi="Helvetica" w:cs="Helvetica"/>
          <w:kern w:val="0"/>
          <w:sz w:val="24"/>
        </w:rPr>
        <w:t>(</w:t>
      </w:r>
      <w:r w:rsidRPr="00605340">
        <w:rPr>
          <w:rFonts w:ascii="??х?" w:eastAsia="??х?" w:hAnsi="Helvetica" w:cs="Helvetica" w:hint="eastAsia"/>
          <w:kern w:val="0"/>
          <w:sz w:val="24"/>
        </w:rPr>
        <w:t>即学习平台</w:t>
      </w:r>
      <w:r w:rsidRPr="00605340">
        <w:rPr>
          <w:rFonts w:ascii="??х?" w:eastAsia="??х?" w:hAnsi="Helvetica" w:cs="Helvetica"/>
          <w:kern w:val="0"/>
          <w:sz w:val="24"/>
        </w:rPr>
        <w:t>)</w:t>
      </w:r>
    </w:p>
    <w:p w:rsidR="00137D41" w:rsidRPr="00680B9B" w:rsidRDefault="00E5383B" w:rsidP="00680B9B">
      <w:pPr>
        <w:widowControl/>
        <w:spacing w:line="420" w:lineRule="atLeast"/>
        <w:jc w:val="center"/>
        <w:rPr>
          <w:rFonts w:ascii="??х?" w:eastAsia="??х?" w:hAnsi="Helvetica" w:cs="Helvetica"/>
          <w:color w:val="515151"/>
          <w:kern w:val="0"/>
          <w:sz w:val="24"/>
        </w:rPr>
      </w:pPr>
      <w:r>
        <w:rPr>
          <w:rFonts w:ascii="??х?" w:eastAsia="??х?" w:hAnsi="Helvetica" w:cs="Helvetica"/>
          <w:noProof/>
          <w:color w:val="515151"/>
          <w:kern w:val="0"/>
          <w:sz w:val="24"/>
        </w:rPr>
        <w:lastRenderedPageBreak/>
        <w:drawing>
          <wp:inline distT="0" distB="0" distL="0" distR="0">
            <wp:extent cx="5867400" cy="2752725"/>
            <wp:effectExtent l="0" t="0" r="0" b="9525"/>
            <wp:docPr id="3" name="图片 3" descr="国家开放大学学习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国家开放大学学习网登录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b/>
          <w:bCs/>
          <w:kern w:val="0"/>
          <w:sz w:val="24"/>
        </w:rPr>
        <w:t xml:space="preserve">　　二、登录进入国家开放大学学习平台，课程不需要选。</w:t>
      </w:r>
    </w:p>
    <w:p w:rsidR="00137D41" w:rsidRPr="00680B9B" w:rsidRDefault="00E5383B" w:rsidP="00680B9B">
      <w:pPr>
        <w:widowControl/>
        <w:spacing w:line="420" w:lineRule="atLeast"/>
        <w:jc w:val="center"/>
        <w:rPr>
          <w:rFonts w:ascii="??х?" w:eastAsia="??х?" w:hAnsi="Helvetica" w:cs="Helvetica"/>
          <w:color w:val="515151"/>
          <w:kern w:val="0"/>
          <w:sz w:val="24"/>
        </w:rPr>
      </w:pPr>
      <w:r>
        <w:rPr>
          <w:rFonts w:ascii="??х?" w:eastAsia="??х?" w:hAnsi="Helvetica" w:cs="Helvetica"/>
          <w:noProof/>
          <w:color w:val="515151"/>
          <w:kern w:val="0"/>
          <w:sz w:val="24"/>
        </w:rPr>
        <w:drawing>
          <wp:inline distT="0" distB="0" distL="0" distR="0">
            <wp:extent cx="5114925" cy="2762250"/>
            <wp:effectExtent l="0" t="0" r="9525" b="0"/>
            <wp:docPr id="4" name="图片 4" descr="国家开放大学学习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国家开放大学学习网登录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>
        <w:rPr>
          <w:rFonts w:ascii="??х?" w:eastAsia="??х?" w:hAnsi="Helvetica" w:cs="Helvetica" w:hint="eastAsia"/>
          <w:color w:val="515151"/>
          <w:kern w:val="0"/>
          <w:sz w:val="24"/>
        </w:rPr>
        <w:t xml:space="preserve">　</w:t>
      </w:r>
      <w:r w:rsidRPr="00605340">
        <w:rPr>
          <w:rFonts w:ascii="??х?" w:eastAsia="??х?" w:hAnsi="Helvetica" w:cs="Helvetica" w:hint="eastAsia"/>
          <w:kern w:val="0"/>
          <w:sz w:val="24"/>
        </w:rPr>
        <w:t xml:space="preserve">　在学习平台里，除了统设必修课程以外，还有省开课程。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b/>
          <w:kern w:val="0"/>
          <w:sz w:val="24"/>
        </w:rPr>
      </w:pPr>
      <w:r w:rsidRPr="00605340">
        <w:rPr>
          <w:rFonts w:ascii="??х?" w:eastAsia="??х?" w:hAnsi="Helvetica" w:cs="Helvetica" w:hint="eastAsia"/>
          <w:b/>
          <w:kern w:val="0"/>
          <w:sz w:val="24"/>
        </w:rPr>
        <w:t xml:space="preserve">　　三、进行网上学习</w:t>
      </w:r>
      <w:r w:rsidRPr="00605340">
        <w:rPr>
          <w:rFonts w:ascii="??х?" w:eastAsia="??х?" w:hAnsi="Helvetica" w:cs="Helvetica"/>
          <w:b/>
          <w:kern w:val="0"/>
          <w:sz w:val="24"/>
        </w:rPr>
        <w:t>(</w:t>
      </w:r>
      <w:r w:rsidRPr="00605340">
        <w:rPr>
          <w:rFonts w:ascii="??х?" w:eastAsia="??х?" w:hAnsi="Helvetica" w:cs="Helvetica" w:hint="eastAsia"/>
          <w:b/>
          <w:kern w:val="0"/>
          <w:sz w:val="24"/>
        </w:rPr>
        <w:t>具体操作方法</w:t>
      </w:r>
      <w:r w:rsidRPr="00605340">
        <w:rPr>
          <w:rFonts w:ascii="??х?" w:eastAsia="??х?" w:hAnsi="Helvetica" w:cs="Helvetica"/>
          <w:b/>
          <w:kern w:val="0"/>
          <w:sz w:val="24"/>
        </w:rPr>
        <w:t>)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</w:t>
      </w:r>
      <w:r w:rsidRPr="00605340">
        <w:rPr>
          <w:rFonts w:ascii="??х?" w:eastAsia="??х?" w:hAnsi="Helvetica" w:cs="Helvetica"/>
          <w:kern w:val="0"/>
          <w:sz w:val="24"/>
        </w:rPr>
        <w:t>(</w:t>
      </w:r>
      <w:r w:rsidRPr="00605340">
        <w:rPr>
          <w:rFonts w:ascii="??х?" w:eastAsia="??х?" w:hAnsi="Helvetica" w:cs="Helvetica" w:hint="eastAsia"/>
          <w:kern w:val="0"/>
          <w:sz w:val="24"/>
        </w:rPr>
        <w:t>一</w:t>
      </w:r>
      <w:r w:rsidRPr="00605340">
        <w:rPr>
          <w:rFonts w:ascii="??х?" w:eastAsia="??х?" w:hAnsi="Helvetica" w:cs="Helvetica"/>
          <w:kern w:val="0"/>
          <w:sz w:val="24"/>
        </w:rPr>
        <w:t>)</w:t>
      </w:r>
      <w:r w:rsidRPr="00605340">
        <w:rPr>
          <w:rFonts w:ascii="??х?" w:eastAsia="??х?" w:hAnsi="Helvetica" w:cs="Helvetica" w:hint="eastAsia"/>
          <w:kern w:val="0"/>
          <w:sz w:val="24"/>
        </w:rPr>
        <w:t>浏览资源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点击“进入课程”，浏览相关课程的文本、视频、</w:t>
      </w:r>
      <w:r w:rsidRPr="00605340">
        <w:rPr>
          <w:rFonts w:ascii="??х?" w:eastAsia="??х?" w:hAnsi="Helvetica" w:cs="Helvetica"/>
          <w:kern w:val="0"/>
          <w:sz w:val="24"/>
        </w:rPr>
        <w:t>IP</w:t>
      </w:r>
      <w:r w:rsidRPr="00605340">
        <w:rPr>
          <w:rFonts w:ascii="??х?" w:eastAsia="??х?" w:hAnsi="Helvetica" w:cs="Helvetica" w:hint="eastAsia"/>
          <w:kern w:val="0"/>
          <w:sz w:val="24"/>
        </w:rPr>
        <w:t>课件等资源。</w:t>
      </w:r>
    </w:p>
    <w:p w:rsidR="00137D41" w:rsidRPr="00680B9B" w:rsidRDefault="00E5383B" w:rsidP="00680B9B">
      <w:pPr>
        <w:widowControl/>
        <w:spacing w:line="420" w:lineRule="atLeast"/>
        <w:jc w:val="center"/>
        <w:rPr>
          <w:rFonts w:ascii="??х?" w:eastAsia="??х?" w:hAnsi="Helvetica" w:cs="Helvetica"/>
          <w:color w:val="515151"/>
          <w:kern w:val="0"/>
          <w:sz w:val="24"/>
        </w:rPr>
      </w:pPr>
      <w:r>
        <w:rPr>
          <w:rFonts w:ascii="??х?" w:eastAsia="??х?" w:hAnsi="Helvetica" w:cs="Helvetica"/>
          <w:noProof/>
          <w:color w:val="515151"/>
          <w:kern w:val="0"/>
          <w:sz w:val="24"/>
        </w:rPr>
        <w:lastRenderedPageBreak/>
        <w:drawing>
          <wp:inline distT="0" distB="0" distL="0" distR="0">
            <wp:extent cx="5076825" cy="2714625"/>
            <wp:effectExtent l="0" t="0" r="9525" b="9525"/>
            <wp:docPr id="5" name="图片 5" descr="国家开放大学学习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国家开放大学学习网登录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41" w:rsidRPr="00680B9B" w:rsidRDefault="00E5383B" w:rsidP="00680B9B">
      <w:pPr>
        <w:widowControl/>
        <w:spacing w:line="420" w:lineRule="atLeast"/>
        <w:jc w:val="center"/>
        <w:rPr>
          <w:rFonts w:ascii="??х?" w:eastAsia="??х?" w:hAnsi="Helvetica" w:cs="Helvetica"/>
          <w:color w:val="515151"/>
          <w:kern w:val="0"/>
          <w:sz w:val="24"/>
        </w:rPr>
      </w:pPr>
      <w:r>
        <w:rPr>
          <w:rFonts w:ascii="??х?" w:eastAsia="??х?" w:hAnsi="Helvetica" w:cs="Helvetica"/>
          <w:noProof/>
          <w:color w:val="515151"/>
          <w:kern w:val="0"/>
          <w:sz w:val="24"/>
        </w:rPr>
        <w:drawing>
          <wp:inline distT="0" distB="0" distL="0" distR="0">
            <wp:extent cx="5162550" cy="2438400"/>
            <wp:effectExtent l="0" t="0" r="0" b="0"/>
            <wp:docPr id="6" name="图片 6" descr="国家开放大学学习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国家开放大学学习网登录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41" w:rsidRPr="00680B9B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color w:val="515151"/>
          <w:kern w:val="0"/>
          <w:sz w:val="24"/>
        </w:rPr>
      </w:pP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t xml:space="preserve">　　点击各个栏目，可以查看资源。</w:t>
      </w:r>
    </w:p>
    <w:p w:rsidR="00137D41" w:rsidRPr="00680B9B" w:rsidRDefault="00E5383B" w:rsidP="00680B9B">
      <w:pPr>
        <w:widowControl/>
        <w:spacing w:line="420" w:lineRule="atLeast"/>
        <w:jc w:val="center"/>
        <w:rPr>
          <w:rFonts w:ascii="??х?" w:eastAsia="??х?" w:hAnsi="Helvetica" w:cs="Helvetica"/>
          <w:color w:val="515151"/>
          <w:kern w:val="0"/>
          <w:sz w:val="24"/>
        </w:rPr>
      </w:pPr>
      <w:r>
        <w:rPr>
          <w:rFonts w:ascii="??х?" w:eastAsia="??х?" w:hAnsi="Helvetica" w:cs="Helvetica"/>
          <w:noProof/>
          <w:color w:val="515151"/>
          <w:kern w:val="0"/>
          <w:sz w:val="24"/>
        </w:rPr>
        <w:drawing>
          <wp:inline distT="0" distB="0" distL="0" distR="0">
            <wp:extent cx="5562600" cy="2495550"/>
            <wp:effectExtent l="0" t="0" r="0" b="0"/>
            <wp:docPr id="7" name="图片 7" descr="国家开放大学学习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国家开放大学学习网登录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41" w:rsidRPr="00680B9B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color w:val="515151"/>
          <w:kern w:val="0"/>
          <w:sz w:val="24"/>
        </w:rPr>
      </w:pP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lastRenderedPageBreak/>
        <w:t xml:space="preserve">　　</w:t>
      </w:r>
      <w:r w:rsidRPr="00605340">
        <w:rPr>
          <w:rFonts w:ascii="??х?" w:eastAsia="??х?" w:hAnsi="Helvetica" w:cs="Helvetica" w:hint="eastAsia"/>
          <w:kern w:val="0"/>
          <w:sz w:val="24"/>
        </w:rPr>
        <w:t>点击“我的课程”，可以查看本学期应该学的所有课程。</w:t>
      </w:r>
    </w:p>
    <w:p w:rsidR="00137D41" w:rsidRPr="00680B9B" w:rsidRDefault="00E5383B" w:rsidP="00680B9B">
      <w:pPr>
        <w:widowControl/>
        <w:spacing w:line="420" w:lineRule="atLeast"/>
        <w:jc w:val="center"/>
        <w:rPr>
          <w:rFonts w:ascii="??х?" w:eastAsia="??х?" w:hAnsi="Helvetica" w:cs="Helvetica"/>
          <w:color w:val="515151"/>
          <w:kern w:val="0"/>
          <w:sz w:val="24"/>
        </w:rPr>
      </w:pPr>
      <w:r>
        <w:rPr>
          <w:rFonts w:ascii="??х?" w:eastAsia="??х?" w:hAnsi="Helvetica" w:cs="Helvetica"/>
          <w:noProof/>
          <w:color w:val="515151"/>
          <w:kern w:val="0"/>
          <w:sz w:val="24"/>
        </w:rPr>
        <w:drawing>
          <wp:inline distT="0" distB="0" distL="0" distR="0">
            <wp:extent cx="5048250" cy="2133600"/>
            <wp:effectExtent l="0" t="0" r="0" b="0"/>
            <wp:docPr id="8" name="图片 8" descr="国家开放大学学习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国家开放大学学习网登录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t xml:space="preserve">　</w:t>
      </w:r>
      <w:r w:rsidRPr="00605340">
        <w:rPr>
          <w:rFonts w:ascii="??х?" w:eastAsia="??х?" w:hAnsi="Helvetica" w:cs="Helvetica" w:hint="eastAsia"/>
          <w:kern w:val="0"/>
          <w:sz w:val="24"/>
        </w:rPr>
        <w:t xml:space="preserve">　</w:t>
      </w:r>
      <w:r w:rsidRPr="00605340">
        <w:rPr>
          <w:rFonts w:ascii="??х?" w:eastAsia="??х?" w:hAnsi="Helvetica" w:cs="Helvetica"/>
          <w:kern w:val="0"/>
          <w:sz w:val="24"/>
        </w:rPr>
        <w:t>(</w:t>
      </w:r>
      <w:r w:rsidRPr="00605340">
        <w:rPr>
          <w:rFonts w:ascii="??х?" w:eastAsia="??х?" w:hAnsi="Helvetica" w:cs="Helvetica" w:hint="eastAsia"/>
          <w:kern w:val="0"/>
          <w:sz w:val="24"/>
        </w:rPr>
        <w:t>二</w:t>
      </w:r>
      <w:r w:rsidRPr="00605340">
        <w:rPr>
          <w:rFonts w:ascii="??х?" w:eastAsia="??х?" w:hAnsi="Helvetica" w:cs="Helvetica"/>
          <w:kern w:val="0"/>
          <w:sz w:val="24"/>
        </w:rPr>
        <w:t>)</w:t>
      </w:r>
      <w:r w:rsidRPr="00605340">
        <w:rPr>
          <w:rFonts w:ascii="??х?" w:eastAsia="??х?" w:hAnsi="Helvetica" w:cs="Helvetica" w:hint="eastAsia"/>
          <w:kern w:val="0"/>
          <w:sz w:val="24"/>
        </w:rPr>
        <w:t>完成网上形考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在个人学习空间可以看到自己本学期所学的课程，点击课程下方“进入本课程学习”可以学习，点击“形成性测评”可以完成网上作业。</w:t>
      </w:r>
      <w:r w:rsidRPr="00605340">
        <w:rPr>
          <w:rFonts w:ascii="??х?" w:eastAsia="??х?" w:hAnsi="Helvetica" w:cs="Helvetica"/>
          <w:kern w:val="0"/>
          <w:sz w:val="24"/>
        </w:rPr>
        <w:t>(</w:t>
      </w:r>
      <w:r w:rsidRPr="00605340">
        <w:rPr>
          <w:rFonts w:ascii="??х?" w:eastAsia="??х?" w:hAnsi="Helvetica" w:cs="Helvetica" w:hint="eastAsia"/>
          <w:kern w:val="0"/>
          <w:sz w:val="24"/>
        </w:rPr>
        <w:t>备注：通过“形成性测评”完成的是指中央电大课改课程即学习网作业，具体课程以教务部注册的为准。</w:t>
      </w:r>
      <w:r w:rsidRPr="00605340">
        <w:rPr>
          <w:rFonts w:ascii="??х?" w:eastAsia="??х?" w:hAnsi="Helvetica" w:cs="Helvetica"/>
          <w:kern w:val="0"/>
          <w:sz w:val="24"/>
        </w:rPr>
        <w:t>)</w:t>
      </w:r>
    </w:p>
    <w:p w:rsidR="00137D41" w:rsidRPr="00680B9B" w:rsidRDefault="00E5383B" w:rsidP="00680B9B">
      <w:pPr>
        <w:widowControl/>
        <w:spacing w:line="420" w:lineRule="atLeast"/>
        <w:jc w:val="center"/>
        <w:rPr>
          <w:rFonts w:ascii="??х?" w:eastAsia="??х?" w:hAnsi="Helvetica" w:cs="Helvetica"/>
          <w:color w:val="515151"/>
          <w:kern w:val="0"/>
          <w:sz w:val="24"/>
        </w:rPr>
      </w:pPr>
      <w:r>
        <w:rPr>
          <w:rFonts w:ascii="??х?" w:eastAsia="??х?" w:hAnsi="Helvetica" w:cs="Helvetica"/>
          <w:noProof/>
          <w:color w:val="515151"/>
          <w:kern w:val="0"/>
          <w:sz w:val="24"/>
        </w:rPr>
        <w:drawing>
          <wp:inline distT="0" distB="0" distL="0" distR="0">
            <wp:extent cx="5378589" cy="2981325"/>
            <wp:effectExtent l="0" t="0" r="0" b="0"/>
            <wp:docPr id="9" name="图片 9" descr="国家开放大学学习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国家开放大学学习网登录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89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41" w:rsidRPr="00680B9B" w:rsidRDefault="00E5383B" w:rsidP="00680B9B">
      <w:pPr>
        <w:widowControl/>
        <w:spacing w:line="420" w:lineRule="atLeast"/>
        <w:jc w:val="center"/>
        <w:rPr>
          <w:rFonts w:ascii="??х?" w:eastAsia="??х?" w:hAnsi="Helvetica" w:cs="Helvetica"/>
          <w:color w:val="515151"/>
          <w:kern w:val="0"/>
          <w:sz w:val="24"/>
        </w:rPr>
      </w:pPr>
      <w:r>
        <w:rPr>
          <w:rFonts w:ascii="??х?" w:eastAsia="??х?" w:hAnsi="Helvetica" w:cs="Helvetica"/>
          <w:noProof/>
          <w:color w:val="515151"/>
          <w:kern w:val="0"/>
          <w:sz w:val="24"/>
        </w:rPr>
        <w:lastRenderedPageBreak/>
        <w:drawing>
          <wp:inline distT="0" distB="0" distL="0" distR="0">
            <wp:extent cx="5387987" cy="2295525"/>
            <wp:effectExtent l="0" t="0" r="3175" b="0"/>
            <wp:docPr id="10" name="图片 10" descr="国家开放大学学习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国家开放大学学习网登录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87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41" w:rsidRPr="00680B9B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color w:val="515151"/>
          <w:kern w:val="0"/>
          <w:sz w:val="24"/>
        </w:rPr>
      </w:pP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t xml:space="preserve">　　</w:t>
      </w:r>
      <w:r w:rsidRPr="00680B9B">
        <w:rPr>
          <w:rFonts w:ascii="??х?" w:eastAsia="??х?" w:hAnsi="Helvetica" w:cs="Helvetica"/>
          <w:color w:val="515151"/>
          <w:kern w:val="0"/>
          <w:sz w:val="24"/>
        </w:rPr>
        <w:t>(</w:t>
      </w: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t>三</w:t>
      </w:r>
      <w:r w:rsidRPr="00680B9B">
        <w:rPr>
          <w:rFonts w:ascii="??х?" w:eastAsia="??х?" w:hAnsi="Helvetica" w:cs="Helvetica"/>
          <w:color w:val="515151"/>
          <w:kern w:val="0"/>
          <w:sz w:val="24"/>
        </w:rPr>
        <w:t>)</w:t>
      </w: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t>完成教学活动和网上面授安排。</w:t>
      </w:r>
    </w:p>
    <w:p w:rsidR="00137D41" w:rsidRPr="00680B9B" w:rsidRDefault="00E5383B" w:rsidP="00680B9B">
      <w:pPr>
        <w:widowControl/>
        <w:spacing w:line="420" w:lineRule="atLeast"/>
        <w:jc w:val="center"/>
        <w:rPr>
          <w:rFonts w:ascii="??х?" w:eastAsia="??х?" w:hAnsi="Helvetica" w:cs="Helvetica"/>
          <w:color w:val="515151"/>
          <w:kern w:val="0"/>
          <w:sz w:val="24"/>
        </w:rPr>
      </w:pPr>
      <w:bookmarkStart w:id="0" w:name="_GoBack"/>
      <w:r>
        <w:rPr>
          <w:rFonts w:ascii="??х?" w:eastAsia="??х?" w:hAnsi="Helvetica" w:cs="Helvetica"/>
          <w:noProof/>
          <w:color w:val="515151"/>
          <w:kern w:val="0"/>
          <w:sz w:val="24"/>
        </w:rPr>
        <w:drawing>
          <wp:inline distT="0" distB="0" distL="0" distR="0">
            <wp:extent cx="5172075" cy="2047875"/>
            <wp:effectExtent l="0" t="0" r="9525" b="9525"/>
            <wp:docPr id="11" name="图片 11" descr="国家开放大学学习网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国家开放大学学习网登录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t xml:space="preserve">　　在“我的课程”下方会有“教学活动”栏目，定期会有</w:t>
      </w:r>
      <w:r>
        <w:rPr>
          <w:rFonts w:ascii="??х?" w:eastAsia="??х?" w:hAnsi="Helvetica" w:cs="Helvetica" w:hint="eastAsia"/>
          <w:color w:val="515151"/>
          <w:kern w:val="0"/>
          <w:sz w:val="24"/>
        </w:rPr>
        <w:t>内蒙电大安排的</w:t>
      </w: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t>教学活动，请同学</w:t>
      </w:r>
      <w:r>
        <w:rPr>
          <w:rFonts w:ascii="??х?" w:eastAsia="??х?" w:hAnsi="Helvetica" w:cs="Helvetica" w:hint="eastAsia"/>
          <w:color w:val="515151"/>
          <w:kern w:val="0"/>
          <w:sz w:val="24"/>
        </w:rPr>
        <w:t>们按具体要求积极参与</w:t>
      </w: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t>。</w:t>
      </w:r>
    </w:p>
    <w:p w:rsidR="00137D41" w:rsidRPr="00680B9B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color w:val="515151"/>
          <w:kern w:val="0"/>
          <w:sz w:val="24"/>
        </w:rPr>
      </w:pPr>
      <w:r w:rsidRPr="00680B9B">
        <w:rPr>
          <w:rFonts w:ascii="??х?" w:eastAsia="??х?" w:hAnsi="Helvetica" w:cs="Helvetica" w:hint="eastAsia"/>
          <w:b/>
          <w:bCs/>
          <w:color w:val="515151"/>
          <w:kern w:val="0"/>
          <w:sz w:val="24"/>
        </w:rPr>
        <w:t xml:space="preserve">　　课程网上学习考核要求：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80B9B">
        <w:rPr>
          <w:rFonts w:ascii="??х?" w:eastAsia="??х?" w:hAnsi="Helvetica" w:cs="Helvetica" w:hint="eastAsia"/>
          <w:color w:val="515151"/>
          <w:kern w:val="0"/>
          <w:sz w:val="24"/>
        </w:rPr>
        <w:t xml:space="preserve">　</w:t>
      </w:r>
      <w:r w:rsidRPr="00605340">
        <w:rPr>
          <w:rFonts w:ascii="??х?" w:eastAsia="??х?" w:hAnsi="Helvetica" w:cs="Helvetica" w:hint="eastAsia"/>
          <w:kern w:val="0"/>
          <w:sz w:val="24"/>
        </w:rPr>
        <w:t xml:space="preserve">　上网学习浏览包括文本、视频资源和多媒体教学资源、网上讨论、实时答疑等。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每门课程的考核项目共</w:t>
      </w:r>
      <w:r w:rsidRPr="00605340">
        <w:rPr>
          <w:rFonts w:ascii="??х?" w:eastAsia="??х?" w:hAnsi="Helvetica" w:cs="Helvetica"/>
          <w:kern w:val="0"/>
          <w:sz w:val="24"/>
        </w:rPr>
        <w:t>5</w:t>
      </w:r>
      <w:r w:rsidRPr="00605340">
        <w:rPr>
          <w:rFonts w:ascii="??х?" w:eastAsia="??х?" w:hAnsi="Helvetica" w:cs="Helvetica" w:hint="eastAsia"/>
          <w:kern w:val="0"/>
          <w:sz w:val="24"/>
        </w:rPr>
        <w:t>项：上线次数、浏览资源次数</w:t>
      </w:r>
      <w:r w:rsidRPr="00605340">
        <w:rPr>
          <w:rFonts w:ascii="??х?" w:eastAsia="??х?" w:hAnsi="Helvetica" w:cs="Helvetica"/>
          <w:kern w:val="0"/>
          <w:sz w:val="24"/>
        </w:rPr>
        <w:t>(</w:t>
      </w:r>
      <w:r w:rsidRPr="00605340">
        <w:rPr>
          <w:rFonts w:ascii="??х?" w:eastAsia="??х?" w:hAnsi="Helvetica" w:cs="Helvetica" w:hint="eastAsia"/>
          <w:kern w:val="0"/>
          <w:sz w:val="24"/>
        </w:rPr>
        <w:t>文本、视频、课件</w:t>
      </w:r>
      <w:r w:rsidRPr="00605340">
        <w:rPr>
          <w:rFonts w:ascii="??х?" w:eastAsia="??х?" w:hAnsi="Helvetica" w:cs="Helvetica"/>
          <w:kern w:val="0"/>
          <w:sz w:val="24"/>
        </w:rPr>
        <w:t>)</w:t>
      </w:r>
      <w:r w:rsidRPr="00605340">
        <w:rPr>
          <w:rFonts w:ascii="??х?" w:eastAsia="??х?" w:hAnsi="Helvetica" w:cs="Helvetica" w:hint="eastAsia"/>
          <w:kern w:val="0"/>
          <w:sz w:val="24"/>
        </w:rPr>
        <w:t>、论坛发帖个数、参加实时论坛答疑情况数、总在线时间。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</w:t>
      </w:r>
      <w:r w:rsidRPr="00605340">
        <w:rPr>
          <w:rFonts w:ascii="??х?" w:eastAsia="??х?" w:hAnsi="Helvetica" w:cs="Helvetica"/>
          <w:kern w:val="0"/>
          <w:sz w:val="24"/>
        </w:rPr>
        <w:t>(1)</w:t>
      </w:r>
      <w:r w:rsidRPr="00605340">
        <w:rPr>
          <w:rFonts w:ascii="??х?" w:eastAsia="??х?" w:hAnsi="Helvetica" w:cs="Helvetica" w:hint="eastAsia"/>
          <w:kern w:val="0"/>
          <w:sz w:val="24"/>
        </w:rPr>
        <w:t>每学期每门课程至少登陆上线</w:t>
      </w:r>
      <w:r w:rsidRPr="00605340">
        <w:rPr>
          <w:rFonts w:ascii="??х?" w:eastAsia="??х?" w:hAnsi="Helvetica" w:cs="Helvetica"/>
          <w:kern w:val="0"/>
          <w:sz w:val="24"/>
        </w:rPr>
        <w:t>5</w:t>
      </w:r>
      <w:r w:rsidRPr="00605340">
        <w:rPr>
          <w:rFonts w:ascii="??х?" w:eastAsia="??х?" w:hAnsi="Helvetica" w:cs="Helvetica" w:hint="eastAsia"/>
          <w:kern w:val="0"/>
          <w:sz w:val="24"/>
        </w:rPr>
        <w:t>次</w:t>
      </w:r>
      <w:r w:rsidRPr="00605340">
        <w:rPr>
          <w:rFonts w:ascii="??х?" w:eastAsia="??х?" w:hAnsi="Helvetica" w:cs="Helvetica"/>
          <w:kern w:val="0"/>
          <w:sz w:val="24"/>
        </w:rPr>
        <w:t>(</w:t>
      </w:r>
      <w:r w:rsidRPr="00605340">
        <w:rPr>
          <w:rFonts w:ascii="??х?" w:eastAsia="??х?" w:hAnsi="Helvetica" w:cs="Helvetica" w:hint="eastAsia"/>
          <w:kern w:val="0"/>
          <w:sz w:val="24"/>
        </w:rPr>
        <w:t>开学</w:t>
      </w:r>
      <w:r w:rsidRPr="00605340">
        <w:rPr>
          <w:rFonts w:ascii="??х?" w:eastAsia="??х?" w:hAnsi="Helvetica" w:cs="Helvetica"/>
          <w:kern w:val="0"/>
          <w:sz w:val="24"/>
        </w:rPr>
        <w:t>2</w:t>
      </w:r>
      <w:r w:rsidRPr="00605340">
        <w:rPr>
          <w:rFonts w:ascii="??х?" w:eastAsia="??х?" w:hAnsi="Helvetica" w:cs="Helvetica" w:hint="eastAsia"/>
          <w:kern w:val="0"/>
          <w:sz w:val="24"/>
        </w:rPr>
        <w:t>次，期中</w:t>
      </w:r>
      <w:r w:rsidRPr="00605340">
        <w:rPr>
          <w:rFonts w:ascii="??х?" w:eastAsia="??х?" w:hAnsi="Helvetica" w:cs="Helvetica"/>
          <w:kern w:val="0"/>
          <w:sz w:val="24"/>
        </w:rPr>
        <w:t>2</w:t>
      </w:r>
      <w:r w:rsidRPr="00605340">
        <w:rPr>
          <w:rFonts w:ascii="??х?" w:eastAsia="??х?" w:hAnsi="Helvetica" w:cs="Helvetica" w:hint="eastAsia"/>
          <w:kern w:val="0"/>
          <w:sz w:val="24"/>
        </w:rPr>
        <w:t>次，期末</w:t>
      </w:r>
      <w:r w:rsidRPr="00605340">
        <w:rPr>
          <w:rFonts w:ascii="??х?" w:eastAsia="??х?" w:hAnsi="Helvetica" w:cs="Helvetica"/>
          <w:kern w:val="0"/>
          <w:sz w:val="24"/>
        </w:rPr>
        <w:t>1</w:t>
      </w:r>
      <w:r w:rsidRPr="00605340">
        <w:rPr>
          <w:rFonts w:ascii="??х?" w:eastAsia="??х?" w:hAnsi="Helvetica" w:cs="Helvetica" w:hint="eastAsia"/>
          <w:kern w:val="0"/>
          <w:sz w:val="24"/>
        </w:rPr>
        <w:t>次</w:t>
      </w:r>
      <w:r w:rsidRPr="00605340">
        <w:rPr>
          <w:rFonts w:ascii="??х?" w:eastAsia="??х?" w:hAnsi="Helvetica" w:cs="Helvetica"/>
          <w:kern w:val="0"/>
          <w:sz w:val="24"/>
        </w:rPr>
        <w:t>)</w:t>
      </w:r>
      <w:r w:rsidRPr="00605340">
        <w:rPr>
          <w:rFonts w:ascii="??х?" w:eastAsia="??х?" w:hAnsi="Helvetica" w:cs="Helvetica" w:hint="eastAsia"/>
          <w:kern w:val="0"/>
          <w:sz w:val="24"/>
        </w:rPr>
        <w:t>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lastRenderedPageBreak/>
        <w:t xml:space="preserve">　　</w:t>
      </w:r>
      <w:r w:rsidRPr="00605340">
        <w:rPr>
          <w:rFonts w:ascii="??х?" w:eastAsia="??х?" w:hAnsi="Helvetica" w:cs="Helvetica"/>
          <w:kern w:val="0"/>
          <w:sz w:val="24"/>
        </w:rPr>
        <w:t>(2)</w:t>
      </w:r>
      <w:r w:rsidRPr="00605340">
        <w:rPr>
          <w:rFonts w:ascii="??х?" w:eastAsia="??х?" w:hAnsi="Helvetica" w:cs="Helvetica" w:hint="eastAsia"/>
          <w:kern w:val="0"/>
          <w:sz w:val="24"/>
        </w:rPr>
        <w:t>每学期每门课程中相应的文本、视频、课件等各类资源至少点击浏览</w:t>
      </w:r>
      <w:r w:rsidRPr="00605340">
        <w:rPr>
          <w:rFonts w:ascii="??х?" w:eastAsia="??х?" w:hAnsi="Helvetica" w:cs="Helvetica"/>
          <w:kern w:val="0"/>
          <w:sz w:val="24"/>
        </w:rPr>
        <w:t>1</w:t>
      </w:r>
      <w:r w:rsidRPr="00605340">
        <w:rPr>
          <w:rFonts w:ascii="??х?" w:eastAsia="??х?" w:hAnsi="Helvetica" w:cs="Helvetica" w:hint="eastAsia"/>
          <w:kern w:val="0"/>
          <w:sz w:val="24"/>
        </w:rPr>
        <w:t>次。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</w:t>
      </w:r>
      <w:r w:rsidRPr="00605340">
        <w:rPr>
          <w:rFonts w:ascii="??х?" w:eastAsia="??х?" w:hAnsi="Helvetica" w:cs="Helvetica"/>
          <w:kern w:val="0"/>
          <w:sz w:val="24"/>
        </w:rPr>
        <w:t>(3)</w:t>
      </w:r>
      <w:r w:rsidRPr="00605340">
        <w:rPr>
          <w:rFonts w:ascii="??х?" w:eastAsia="??х?" w:hAnsi="Helvetica" w:cs="Helvetica" w:hint="eastAsia"/>
          <w:kern w:val="0"/>
          <w:sz w:val="24"/>
        </w:rPr>
        <w:t>每学期每门课程跟发主题帖至少</w:t>
      </w:r>
      <w:r w:rsidRPr="00605340">
        <w:rPr>
          <w:rFonts w:ascii="??х?" w:eastAsia="??х?" w:hAnsi="Helvetica" w:cs="Helvetica"/>
          <w:kern w:val="0"/>
          <w:sz w:val="24"/>
        </w:rPr>
        <w:t>4</w:t>
      </w:r>
      <w:r w:rsidRPr="00605340">
        <w:rPr>
          <w:rFonts w:ascii="??х?" w:eastAsia="??х?" w:hAnsi="Helvetica" w:cs="Helvetica" w:hint="eastAsia"/>
          <w:kern w:val="0"/>
          <w:sz w:val="24"/>
        </w:rPr>
        <w:t>贴，在本课程论坛发帖且被版主认可为合格的帖子，一般版主回复或未被删除即为合格贴。</w:t>
      </w:r>
      <w:r w:rsidRPr="00605340">
        <w:rPr>
          <w:rFonts w:ascii="??х?" w:eastAsia="??х?" w:hAnsi="Helvetica" w:cs="Helvetica"/>
          <w:kern w:val="0"/>
          <w:sz w:val="24"/>
        </w:rPr>
        <w:t>(</w:t>
      </w:r>
      <w:r w:rsidRPr="00605340">
        <w:rPr>
          <w:rFonts w:ascii="??х?" w:eastAsia="??х?" w:hAnsi="Helvetica" w:cs="Helvetica" w:hint="eastAsia"/>
          <w:kern w:val="0"/>
          <w:sz w:val="24"/>
        </w:rPr>
        <w:t>不包括综合实践环节</w:t>
      </w:r>
      <w:r w:rsidRPr="00605340">
        <w:rPr>
          <w:rFonts w:ascii="??х?" w:eastAsia="??х?" w:hAnsi="Helvetica" w:cs="Helvetica"/>
          <w:kern w:val="0"/>
          <w:sz w:val="24"/>
        </w:rPr>
        <w:t>)</w:t>
      </w:r>
      <w:r w:rsidRPr="00605340">
        <w:rPr>
          <w:rFonts w:ascii="??х?" w:eastAsia="??х?" w:hAnsi="Helvetica" w:cs="Helvetica" w:hint="eastAsia"/>
          <w:kern w:val="0"/>
          <w:sz w:val="24"/>
        </w:rPr>
        <w:t>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注：对于在论坛恶意或不按要求发帖</w:t>
      </w:r>
      <w:r w:rsidRPr="00605340">
        <w:rPr>
          <w:rFonts w:ascii="??х?" w:eastAsia="??х?" w:hAnsi="Helvetica" w:cs="Helvetica"/>
          <w:kern w:val="0"/>
          <w:sz w:val="24"/>
        </w:rPr>
        <w:t>;</w:t>
      </w:r>
      <w:r w:rsidRPr="00605340">
        <w:rPr>
          <w:rFonts w:ascii="??х?" w:eastAsia="??х?" w:hAnsi="Helvetica" w:cs="Helvetica" w:hint="eastAsia"/>
          <w:kern w:val="0"/>
          <w:sz w:val="24"/>
        </w:rPr>
        <w:t>使用自动发帖软件发布帖子的</w:t>
      </w:r>
      <w:r w:rsidRPr="00605340">
        <w:rPr>
          <w:rFonts w:ascii="??х?" w:eastAsia="??х?" w:hAnsi="Helvetica" w:cs="Helvetica"/>
          <w:kern w:val="0"/>
          <w:sz w:val="24"/>
        </w:rPr>
        <w:t>;</w:t>
      </w:r>
      <w:r w:rsidRPr="00605340">
        <w:rPr>
          <w:rFonts w:ascii="??х?" w:eastAsia="??х?" w:hAnsi="Helvetica" w:cs="Helvetica" w:hint="eastAsia"/>
          <w:kern w:val="0"/>
          <w:sz w:val="24"/>
        </w:rPr>
        <w:t>非本课程的帖子，依据版主要求，取消本项目成绩。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</w:t>
      </w:r>
      <w:r w:rsidRPr="00605340">
        <w:rPr>
          <w:rFonts w:ascii="??х?" w:eastAsia="??х?" w:hAnsi="Helvetica" w:cs="Helvetica"/>
          <w:kern w:val="0"/>
          <w:sz w:val="24"/>
        </w:rPr>
        <w:t>(4)</w:t>
      </w:r>
      <w:r w:rsidRPr="00605340">
        <w:rPr>
          <w:rFonts w:ascii="??х?" w:eastAsia="??х?" w:hAnsi="Helvetica" w:cs="Helvetica" w:hint="eastAsia"/>
          <w:kern w:val="0"/>
          <w:sz w:val="24"/>
        </w:rPr>
        <w:t>每学期每门课程均要参加所安排的实时论坛答疑。学生在教学活动规定的时间内登录课程论坛发帖或回帖，版主未删除或回复即认定参加了</w:t>
      </w:r>
      <w:r w:rsidRPr="00605340">
        <w:rPr>
          <w:rFonts w:ascii="??х?" w:eastAsia="??х?" w:hAnsi="Helvetica" w:cs="Helvetica"/>
          <w:kern w:val="0"/>
          <w:sz w:val="24"/>
        </w:rPr>
        <w:t>1</w:t>
      </w:r>
      <w:r w:rsidRPr="00605340">
        <w:rPr>
          <w:rFonts w:ascii="??х?" w:eastAsia="??х?" w:hAnsi="Helvetica" w:cs="Helvetica" w:hint="eastAsia"/>
          <w:kern w:val="0"/>
          <w:sz w:val="24"/>
        </w:rPr>
        <w:t>次实时答疑教学活动。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</w:t>
      </w:r>
      <w:r w:rsidRPr="00605340">
        <w:rPr>
          <w:rFonts w:ascii="??х?" w:eastAsia="??х?" w:hAnsi="Helvetica" w:cs="Helvetica"/>
          <w:kern w:val="0"/>
          <w:sz w:val="24"/>
        </w:rPr>
        <w:t>(5)</w:t>
      </w:r>
      <w:r w:rsidRPr="00605340">
        <w:rPr>
          <w:rFonts w:ascii="??х?" w:eastAsia="??х?" w:hAnsi="Helvetica" w:cs="Helvetica" w:hint="eastAsia"/>
          <w:kern w:val="0"/>
          <w:sz w:val="24"/>
        </w:rPr>
        <w:t>每学期每门课程学习总时间至少达到</w:t>
      </w:r>
      <w:r w:rsidRPr="00605340">
        <w:rPr>
          <w:rFonts w:ascii="??х?" w:eastAsia="??х?" w:hAnsi="Helvetica" w:cs="Helvetica"/>
          <w:kern w:val="0"/>
          <w:sz w:val="24"/>
        </w:rPr>
        <w:t>6</w:t>
      </w:r>
      <w:r w:rsidRPr="00605340">
        <w:rPr>
          <w:rFonts w:ascii="??х?" w:eastAsia="??х?" w:hAnsi="Helvetica" w:cs="Helvetica" w:hint="eastAsia"/>
          <w:kern w:val="0"/>
          <w:sz w:val="24"/>
        </w:rPr>
        <w:t>小时以上。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查看学习行为统计可查看上线次数，浏览文本次数、浏览视频次数、浏览课件、论坛发帖、实时答疑、总在线时长。</w:t>
      </w:r>
    </w:p>
    <w:p w:rsidR="00137D41" w:rsidRPr="00605340" w:rsidRDefault="00137D41" w:rsidP="00680B9B">
      <w:pPr>
        <w:widowControl/>
        <w:spacing w:before="100" w:beforeAutospacing="1" w:after="100" w:afterAutospacing="1" w:line="420" w:lineRule="atLeast"/>
        <w:jc w:val="left"/>
        <w:rPr>
          <w:rFonts w:ascii="??х?" w:eastAsia="??х?" w:hAnsi="Helvetica" w:cs="Helvetica"/>
          <w:kern w:val="0"/>
          <w:sz w:val="24"/>
        </w:rPr>
      </w:pPr>
      <w:r w:rsidRPr="00605340">
        <w:rPr>
          <w:rFonts w:ascii="??х?" w:eastAsia="??х?" w:hAnsi="Helvetica" w:cs="Helvetica" w:hint="eastAsia"/>
          <w:kern w:val="0"/>
          <w:sz w:val="24"/>
        </w:rPr>
        <w:t xml:space="preserve">　　网上学习考核要求适用开放教育本科、开放教育专科学生。</w:t>
      </w:r>
    </w:p>
    <w:p w:rsidR="00137D41" w:rsidRDefault="00137D41" w:rsidP="00650CFD"/>
    <w:sectPr w:rsidR="00137D41" w:rsidSect="00D112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A54" w:rsidRDefault="00774A54" w:rsidP="00E5383B">
      <w:r>
        <w:separator/>
      </w:r>
    </w:p>
  </w:endnote>
  <w:endnote w:type="continuationSeparator" w:id="0">
    <w:p w:rsidR="00774A54" w:rsidRDefault="00774A54" w:rsidP="00E53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??х?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A54" w:rsidRDefault="00774A54" w:rsidP="00E5383B">
      <w:r>
        <w:separator/>
      </w:r>
    </w:p>
  </w:footnote>
  <w:footnote w:type="continuationSeparator" w:id="0">
    <w:p w:rsidR="00774A54" w:rsidRDefault="00774A54" w:rsidP="00E53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75BD4"/>
    <w:multiLevelType w:val="hybridMultilevel"/>
    <w:tmpl w:val="053C1918"/>
    <w:lvl w:ilvl="0" w:tplc="4B9AA96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3F735F66"/>
    <w:multiLevelType w:val="hybridMultilevel"/>
    <w:tmpl w:val="AC06E048"/>
    <w:lvl w:ilvl="0" w:tplc="A8F677DE">
      <w:start w:val="1"/>
      <w:numFmt w:val="decimal"/>
      <w:lvlText w:val="%1、"/>
      <w:lvlJc w:val="left"/>
      <w:pPr>
        <w:ind w:left="840" w:hanging="360"/>
      </w:pPr>
      <w:rPr>
        <w:rFonts w:ascii="??х?" w:eastAsia="??х?" w:hAnsi="Helvetica" w:cs="Helvetic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CFD"/>
    <w:rsid w:val="00042889"/>
    <w:rsid w:val="0006552F"/>
    <w:rsid w:val="000914F8"/>
    <w:rsid w:val="000E7494"/>
    <w:rsid w:val="000F6FF4"/>
    <w:rsid w:val="0010361B"/>
    <w:rsid w:val="00137D41"/>
    <w:rsid w:val="00164881"/>
    <w:rsid w:val="001A2DFD"/>
    <w:rsid w:val="001F3728"/>
    <w:rsid w:val="002752CD"/>
    <w:rsid w:val="002768D4"/>
    <w:rsid w:val="003737F3"/>
    <w:rsid w:val="003C14BF"/>
    <w:rsid w:val="00442FE7"/>
    <w:rsid w:val="00450708"/>
    <w:rsid w:val="004652B1"/>
    <w:rsid w:val="004832D2"/>
    <w:rsid w:val="00485DB5"/>
    <w:rsid w:val="004E65D3"/>
    <w:rsid w:val="005433CE"/>
    <w:rsid w:val="005A5654"/>
    <w:rsid w:val="00605340"/>
    <w:rsid w:val="00650CFD"/>
    <w:rsid w:val="006738E7"/>
    <w:rsid w:val="00680B9B"/>
    <w:rsid w:val="006C1450"/>
    <w:rsid w:val="00752FEB"/>
    <w:rsid w:val="0077112A"/>
    <w:rsid w:val="00774A54"/>
    <w:rsid w:val="007E79C0"/>
    <w:rsid w:val="008147C0"/>
    <w:rsid w:val="00816C34"/>
    <w:rsid w:val="00923F7A"/>
    <w:rsid w:val="009646B3"/>
    <w:rsid w:val="009A29FF"/>
    <w:rsid w:val="00BE0595"/>
    <w:rsid w:val="00D112E1"/>
    <w:rsid w:val="00D50D28"/>
    <w:rsid w:val="00D55B56"/>
    <w:rsid w:val="00DA3C7E"/>
    <w:rsid w:val="00DB067C"/>
    <w:rsid w:val="00DB075D"/>
    <w:rsid w:val="00DB52C3"/>
    <w:rsid w:val="00DF74BA"/>
    <w:rsid w:val="00E5383B"/>
    <w:rsid w:val="00E77EAD"/>
    <w:rsid w:val="00EA7171"/>
    <w:rsid w:val="00ED393E"/>
    <w:rsid w:val="00F04E60"/>
    <w:rsid w:val="00F06A59"/>
    <w:rsid w:val="00F24C83"/>
    <w:rsid w:val="00FA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CFD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50CFD"/>
    <w:rPr>
      <w:rFonts w:cs="Times New Roman"/>
      <w:color w:val="0000FF"/>
      <w:u w:val="none"/>
      <w:effect w:val="none"/>
    </w:rPr>
  </w:style>
  <w:style w:type="character" w:customStyle="1" w:styleId="style261">
    <w:name w:val="style261"/>
    <w:basedOn w:val="a0"/>
    <w:uiPriority w:val="99"/>
    <w:rsid w:val="00650CFD"/>
    <w:rPr>
      <w:rFonts w:cs="Times New Roman"/>
      <w:sz w:val="18"/>
      <w:szCs w:val="18"/>
    </w:rPr>
  </w:style>
  <w:style w:type="paragraph" w:styleId="a4">
    <w:name w:val="Balloon Text"/>
    <w:basedOn w:val="a"/>
    <w:link w:val="Char"/>
    <w:uiPriority w:val="99"/>
    <w:semiHidden/>
    <w:rsid w:val="00650CF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locked/>
    <w:rsid w:val="00650CFD"/>
    <w:rPr>
      <w:rFonts w:ascii="Times New Roman" w:eastAsia="宋体" w:hAnsi="Times New Roman" w:cs="Times New Roman"/>
      <w:sz w:val="18"/>
      <w:szCs w:val="18"/>
    </w:rPr>
  </w:style>
  <w:style w:type="character" w:styleId="a5">
    <w:name w:val="Strong"/>
    <w:basedOn w:val="a0"/>
    <w:uiPriority w:val="99"/>
    <w:qFormat/>
    <w:locked/>
    <w:rsid w:val="00680B9B"/>
    <w:rPr>
      <w:rFonts w:cs="Times New Roman"/>
      <w:b/>
      <w:bCs/>
    </w:rPr>
  </w:style>
  <w:style w:type="paragraph" w:styleId="a6">
    <w:name w:val="header"/>
    <w:basedOn w:val="a"/>
    <w:link w:val="Char0"/>
    <w:uiPriority w:val="99"/>
    <w:unhideWhenUsed/>
    <w:rsid w:val="00E538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5383B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538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5383B"/>
    <w:rPr>
      <w:rFonts w:ascii="Times New Roman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CFD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50CFD"/>
    <w:rPr>
      <w:rFonts w:cs="Times New Roman"/>
      <w:color w:val="0000FF"/>
      <w:u w:val="none"/>
      <w:effect w:val="none"/>
    </w:rPr>
  </w:style>
  <w:style w:type="character" w:customStyle="1" w:styleId="style261">
    <w:name w:val="style261"/>
    <w:basedOn w:val="a0"/>
    <w:uiPriority w:val="99"/>
    <w:rsid w:val="00650CFD"/>
    <w:rPr>
      <w:rFonts w:cs="Times New Roman"/>
      <w:sz w:val="18"/>
      <w:szCs w:val="18"/>
    </w:rPr>
  </w:style>
  <w:style w:type="paragraph" w:styleId="a4">
    <w:name w:val="Balloon Text"/>
    <w:basedOn w:val="a"/>
    <w:link w:val="Char"/>
    <w:uiPriority w:val="99"/>
    <w:semiHidden/>
    <w:rsid w:val="00650CF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locked/>
    <w:rsid w:val="00650CFD"/>
    <w:rPr>
      <w:rFonts w:ascii="Times New Roman" w:eastAsia="宋体" w:hAnsi="Times New Roman" w:cs="Times New Roman"/>
      <w:sz w:val="18"/>
      <w:szCs w:val="18"/>
    </w:rPr>
  </w:style>
  <w:style w:type="character" w:styleId="a5">
    <w:name w:val="Strong"/>
    <w:basedOn w:val="a0"/>
    <w:uiPriority w:val="99"/>
    <w:qFormat/>
    <w:locked/>
    <w:rsid w:val="00680B9B"/>
    <w:rPr>
      <w:rFonts w:cs="Times New Roman"/>
      <w:b/>
      <w:bCs/>
    </w:rPr>
  </w:style>
  <w:style w:type="paragraph" w:styleId="a6">
    <w:name w:val="header"/>
    <w:basedOn w:val="a"/>
    <w:link w:val="Char0"/>
    <w:uiPriority w:val="99"/>
    <w:unhideWhenUsed/>
    <w:rsid w:val="00E538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E5383B"/>
    <w:rPr>
      <w:rFonts w:ascii="Times New Roman" w:hAnsi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E538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E5383B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11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123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1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1232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166</Words>
  <Characters>948</Characters>
  <Application>Microsoft Office Word</Application>
  <DocSecurity>0</DocSecurity>
  <Lines>7</Lines>
  <Paragraphs>2</Paragraphs>
  <ScaleCrop>false</ScaleCrop>
  <Company>Sky123.Org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3</cp:revision>
  <dcterms:created xsi:type="dcterms:W3CDTF">2017-11-16T08:34:00Z</dcterms:created>
  <dcterms:modified xsi:type="dcterms:W3CDTF">2017-11-16T08:34:00Z</dcterms:modified>
</cp:coreProperties>
</file>